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9B449" w14:textId="6337ED1D" w:rsidR="0097640D" w:rsidRPr="0097640D" w:rsidRDefault="0017217D" w:rsidP="0017217D">
      <w:pPr>
        <w:jc w:val="center"/>
        <w:rPr>
          <w:rFonts w:ascii="Comic Sans MS" w:hAnsi="Comic Sans MS"/>
          <w:sz w:val="28"/>
          <w:szCs w:val="28"/>
        </w:rPr>
      </w:pPr>
      <w:r w:rsidRPr="0097640D">
        <w:rPr>
          <w:rFonts w:ascii="Comic Sans MS" w:hAnsi="Comic Sans MS"/>
          <w:sz w:val="28"/>
          <w:szCs w:val="28"/>
          <w:u w:val="single"/>
        </w:rPr>
        <w:t>English – Equals Moving On</w:t>
      </w:r>
      <w:bookmarkStart w:id="0" w:name="_GoBack"/>
      <w:bookmarkEnd w:id="0"/>
    </w:p>
    <w:p w14:paraId="1A06255F" w14:textId="77777777" w:rsidR="0097640D" w:rsidRPr="0097640D" w:rsidRDefault="0097640D" w:rsidP="0097640D">
      <w:pPr>
        <w:rPr>
          <w:rFonts w:ascii="Comic Sans MS" w:hAnsi="Comic Sans MS"/>
          <w:sz w:val="28"/>
          <w:szCs w:val="28"/>
        </w:rPr>
      </w:pPr>
    </w:p>
    <w:p w14:paraId="068B3C3C" w14:textId="4B3A307E" w:rsidR="0097640D" w:rsidRDefault="0097640D" w:rsidP="00531D28">
      <w:pPr>
        <w:tabs>
          <w:tab w:val="left" w:pos="7530"/>
        </w:tabs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</w:p>
    <w:tbl>
      <w:tblPr>
        <w:tblStyle w:val="TableGrid"/>
        <w:tblpPr w:leftFromText="180" w:rightFromText="180" w:vertAnchor="page" w:horzAnchor="margin" w:tblpY="2281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1985"/>
        <w:gridCol w:w="2126"/>
        <w:gridCol w:w="2126"/>
        <w:gridCol w:w="2119"/>
        <w:gridCol w:w="2053"/>
      </w:tblGrid>
      <w:tr w:rsidR="00F31F53" w:rsidRPr="002917C2" w14:paraId="45B9E13C" w14:textId="77777777" w:rsidTr="0017217D">
        <w:tc>
          <w:tcPr>
            <w:tcW w:w="1413" w:type="dxa"/>
          </w:tcPr>
          <w:p w14:paraId="016D7023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739FA4" w14:textId="77777777" w:rsidR="00F31F53" w:rsidRPr="002917C2" w:rsidRDefault="00F31F53" w:rsidP="00C71D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Autumn 1</w:t>
            </w:r>
          </w:p>
        </w:tc>
        <w:tc>
          <w:tcPr>
            <w:tcW w:w="1985" w:type="dxa"/>
          </w:tcPr>
          <w:p w14:paraId="14C047E0" w14:textId="77777777" w:rsidR="00F31F53" w:rsidRPr="002917C2" w:rsidRDefault="00F31F53" w:rsidP="00C71D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Autumn 2</w:t>
            </w:r>
          </w:p>
        </w:tc>
        <w:tc>
          <w:tcPr>
            <w:tcW w:w="2126" w:type="dxa"/>
          </w:tcPr>
          <w:p w14:paraId="2F920D87" w14:textId="77777777" w:rsidR="00F31F53" w:rsidRPr="002917C2" w:rsidRDefault="00F31F53" w:rsidP="00C71D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Spring 1</w:t>
            </w:r>
          </w:p>
        </w:tc>
        <w:tc>
          <w:tcPr>
            <w:tcW w:w="2126" w:type="dxa"/>
          </w:tcPr>
          <w:p w14:paraId="111DD3E1" w14:textId="77777777" w:rsidR="00F31F53" w:rsidRPr="002917C2" w:rsidRDefault="00F31F53" w:rsidP="00C71D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Spring 2</w:t>
            </w:r>
          </w:p>
        </w:tc>
        <w:tc>
          <w:tcPr>
            <w:tcW w:w="2119" w:type="dxa"/>
          </w:tcPr>
          <w:p w14:paraId="40561E6D" w14:textId="77777777" w:rsidR="00F31F53" w:rsidRPr="002917C2" w:rsidRDefault="00F31F53" w:rsidP="00C71D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Summer 1</w:t>
            </w:r>
          </w:p>
        </w:tc>
        <w:tc>
          <w:tcPr>
            <w:tcW w:w="2053" w:type="dxa"/>
          </w:tcPr>
          <w:p w14:paraId="42DA2493" w14:textId="77777777" w:rsidR="00F31F53" w:rsidRPr="002917C2" w:rsidRDefault="00F31F53" w:rsidP="00C71D0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Summer 2</w:t>
            </w:r>
          </w:p>
        </w:tc>
      </w:tr>
      <w:tr w:rsidR="00F31F53" w:rsidRPr="002917C2" w14:paraId="45898CF5" w14:textId="77777777" w:rsidTr="0017217D">
        <w:tc>
          <w:tcPr>
            <w:tcW w:w="1413" w:type="dxa"/>
          </w:tcPr>
          <w:p w14:paraId="214D713E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CC99FF"/>
          </w:tcPr>
          <w:p w14:paraId="5C317489" w14:textId="70AFA000" w:rsidR="00F31F53" w:rsidRPr="00AC10F3" w:rsidRDefault="00AC10F3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Writing</w:t>
            </w:r>
          </w:p>
        </w:tc>
        <w:tc>
          <w:tcPr>
            <w:tcW w:w="4252" w:type="dxa"/>
            <w:gridSpan w:val="2"/>
            <w:shd w:val="clear" w:color="auto" w:fill="9CC2E5" w:themeFill="accent1" w:themeFillTint="99"/>
          </w:tcPr>
          <w:p w14:paraId="5C5920E3" w14:textId="60A91E95" w:rsidR="00F31F53" w:rsidRPr="00AC10F3" w:rsidRDefault="00AC10F3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AC10F3">
              <w:rPr>
                <w:rFonts w:ascii="Comic Sans MS" w:hAnsi="Comic Sans MS"/>
                <w:b/>
                <w:sz w:val="24"/>
                <w:szCs w:val="24"/>
              </w:rPr>
              <w:t>Reading</w:t>
            </w:r>
          </w:p>
        </w:tc>
        <w:tc>
          <w:tcPr>
            <w:tcW w:w="4172" w:type="dxa"/>
            <w:gridSpan w:val="2"/>
            <w:shd w:val="clear" w:color="auto" w:fill="C5E0B3" w:themeFill="accent6" w:themeFillTint="66"/>
          </w:tcPr>
          <w:p w14:paraId="1E628B5F" w14:textId="76DD475F" w:rsidR="00F31F53" w:rsidRPr="00AC10F3" w:rsidRDefault="00C71D0C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SLC</w:t>
            </w:r>
          </w:p>
        </w:tc>
      </w:tr>
      <w:tr w:rsidR="00F31F53" w:rsidRPr="002917C2" w14:paraId="0373A105" w14:textId="77777777" w:rsidTr="0017217D">
        <w:tc>
          <w:tcPr>
            <w:tcW w:w="1413" w:type="dxa"/>
          </w:tcPr>
          <w:p w14:paraId="07029FBB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Year 1</w:t>
            </w:r>
          </w:p>
        </w:tc>
        <w:tc>
          <w:tcPr>
            <w:tcW w:w="2126" w:type="dxa"/>
          </w:tcPr>
          <w:p w14:paraId="0AB66FC0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in the Future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This is Me and Personal Statements</w:t>
            </w:r>
          </w:p>
        </w:tc>
        <w:tc>
          <w:tcPr>
            <w:tcW w:w="1985" w:type="dxa"/>
          </w:tcPr>
          <w:p w14:paraId="13E9CFAD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for Information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Magazines and Newspapers</w:t>
            </w:r>
          </w:p>
        </w:tc>
        <w:tc>
          <w:tcPr>
            <w:tcW w:w="2126" w:type="dxa"/>
          </w:tcPr>
          <w:p w14:paraId="0BD0D8CC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Creating an Interest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Books including Traditional Tales</w:t>
            </w:r>
          </w:p>
        </w:tc>
        <w:tc>
          <w:tcPr>
            <w:tcW w:w="2126" w:type="dxa"/>
          </w:tcPr>
          <w:p w14:paraId="6619BF62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Sharing Information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Letters and Postcards</w:t>
            </w:r>
          </w:p>
        </w:tc>
        <w:tc>
          <w:tcPr>
            <w:tcW w:w="2119" w:type="dxa"/>
          </w:tcPr>
          <w:p w14:paraId="04CFF210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 xml:space="preserve">Literacy for Life and Leisure – </w:t>
            </w:r>
            <w:r w:rsidRPr="002917C2">
              <w:rPr>
                <w:rFonts w:ascii="Comic Sans MS" w:hAnsi="Comic Sans MS"/>
                <w:sz w:val="24"/>
                <w:szCs w:val="24"/>
              </w:rPr>
              <w:t>Using Leisure Facilities</w:t>
            </w:r>
          </w:p>
        </w:tc>
        <w:tc>
          <w:tcPr>
            <w:tcW w:w="2053" w:type="dxa"/>
          </w:tcPr>
          <w:p w14:paraId="38861306" w14:textId="77777777" w:rsidR="00F31F53" w:rsidRPr="002917C2" w:rsidRDefault="00F31F53" w:rsidP="00C71D0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in the Future -</w:t>
            </w:r>
          </w:p>
          <w:p w14:paraId="0A94A466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Consolidation of units</w:t>
            </w:r>
          </w:p>
        </w:tc>
      </w:tr>
      <w:tr w:rsidR="00AC10F3" w:rsidRPr="002917C2" w14:paraId="20942B28" w14:textId="77777777" w:rsidTr="0017217D">
        <w:tc>
          <w:tcPr>
            <w:tcW w:w="1413" w:type="dxa"/>
          </w:tcPr>
          <w:p w14:paraId="41B88305" w14:textId="77777777" w:rsidR="00AC10F3" w:rsidRPr="002917C2" w:rsidRDefault="00AC10F3" w:rsidP="00C71D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CC99FF"/>
          </w:tcPr>
          <w:p w14:paraId="0090EF2B" w14:textId="3CABF492" w:rsidR="00AC10F3" w:rsidRPr="002917C2" w:rsidRDefault="00AC10F3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Writing</w:t>
            </w:r>
          </w:p>
        </w:tc>
        <w:tc>
          <w:tcPr>
            <w:tcW w:w="4252" w:type="dxa"/>
            <w:gridSpan w:val="2"/>
            <w:shd w:val="clear" w:color="auto" w:fill="9CC2E5" w:themeFill="accent1" w:themeFillTint="99"/>
          </w:tcPr>
          <w:p w14:paraId="0B79CBFE" w14:textId="06FE32C9" w:rsidR="00AC10F3" w:rsidRPr="002917C2" w:rsidRDefault="00AC10F3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Reading</w:t>
            </w:r>
          </w:p>
        </w:tc>
        <w:tc>
          <w:tcPr>
            <w:tcW w:w="4172" w:type="dxa"/>
            <w:gridSpan w:val="2"/>
            <w:shd w:val="clear" w:color="auto" w:fill="C5E0B3" w:themeFill="accent6" w:themeFillTint="66"/>
          </w:tcPr>
          <w:p w14:paraId="67E3933B" w14:textId="520DB902" w:rsidR="00AC10F3" w:rsidRPr="002917C2" w:rsidRDefault="00C71D0C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SLC</w:t>
            </w:r>
          </w:p>
        </w:tc>
      </w:tr>
      <w:tr w:rsidR="00F31F53" w:rsidRPr="002917C2" w14:paraId="30185FAC" w14:textId="77777777" w:rsidTr="0017217D">
        <w:tc>
          <w:tcPr>
            <w:tcW w:w="1413" w:type="dxa"/>
          </w:tcPr>
          <w:p w14:paraId="05F4E6A1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Year 2</w:t>
            </w:r>
          </w:p>
        </w:tc>
        <w:tc>
          <w:tcPr>
            <w:tcW w:w="2126" w:type="dxa"/>
          </w:tcPr>
          <w:p w14:paraId="1F406F9A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in the Future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Form filling and Personal Details</w:t>
            </w:r>
          </w:p>
        </w:tc>
        <w:tc>
          <w:tcPr>
            <w:tcW w:w="1985" w:type="dxa"/>
            <w:shd w:val="clear" w:color="auto" w:fill="FFFFFF" w:themeFill="background1"/>
          </w:tcPr>
          <w:p w14:paraId="06063ADE" w14:textId="66C1E172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 xml:space="preserve">Sharing Information – </w:t>
            </w:r>
            <w:r w:rsidRPr="002917C2">
              <w:rPr>
                <w:rFonts w:ascii="Comic Sans MS" w:hAnsi="Comic Sans MS"/>
                <w:sz w:val="24"/>
                <w:szCs w:val="24"/>
              </w:rPr>
              <w:t>People and Events</w:t>
            </w:r>
          </w:p>
        </w:tc>
        <w:tc>
          <w:tcPr>
            <w:tcW w:w="2126" w:type="dxa"/>
            <w:shd w:val="clear" w:color="auto" w:fill="FFFFFF" w:themeFill="background1"/>
          </w:tcPr>
          <w:p w14:paraId="380D1AE9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for Information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Using a Library</w:t>
            </w:r>
          </w:p>
        </w:tc>
        <w:tc>
          <w:tcPr>
            <w:tcW w:w="2126" w:type="dxa"/>
            <w:shd w:val="clear" w:color="auto" w:fill="FFFFFF" w:themeFill="background1"/>
          </w:tcPr>
          <w:p w14:paraId="69CE2253" w14:textId="7E45EA96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Creating an Interest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Poetry Plays and Songs</w:t>
            </w:r>
          </w:p>
        </w:tc>
        <w:tc>
          <w:tcPr>
            <w:tcW w:w="2119" w:type="dxa"/>
          </w:tcPr>
          <w:p w14:paraId="2407C782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 xml:space="preserve">Literacy for Life and Leisure – </w:t>
            </w:r>
            <w:r w:rsidRPr="002917C2">
              <w:rPr>
                <w:rFonts w:ascii="Comic Sans MS" w:hAnsi="Comic Sans MS"/>
                <w:sz w:val="24"/>
                <w:szCs w:val="24"/>
              </w:rPr>
              <w:t>Using the Internet</w:t>
            </w:r>
          </w:p>
        </w:tc>
        <w:tc>
          <w:tcPr>
            <w:tcW w:w="2053" w:type="dxa"/>
          </w:tcPr>
          <w:p w14:paraId="597D9BA5" w14:textId="77777777" w:rsidR="00F31F53" w:rsidRPr="002917C2" w:rsidRDefault="00F31F53" w:rsidP="00C71D0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in the Future -</w:t>
            </w:r>
          </w:p>
          <w:p w14:paraId="42C8E57A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Consolidation of units</w:t>
            </w:r>
          </w:p>
        </w:tc>
      </w:tr>
      <w:tr w:rsidR="00AC10F3" w:rsidRPr="002917C2" w14:paraId="69BF3AD3" w14:textId="77777777" w:rsidTr="0017217D">
        <w:tc>
          <w:tcPr>
            <w:tcW w:w="1413" w:type="dxa"/>
          </w:tcPr>
          <w:p w14:paraId="64B70239" w14:textId="77777777" w:rsidR="00AC10F3" w:rsidRPr="002917C2" w:rsidRDefault="00AC10F3" w:rsidP="00C71D0C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CC99FF"/>
          </w:tcPr>
          <w:p w14:paraId="50E6249F" w14:textId="6B8DF930" w:rsidR="00AC10F3" w:rsidRPr="002917C2" w:rsidRDefault="00AC10F3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Writing</w:t>
            </w:r>
          </w:p>
        </w:tc>
        <w:tc>
          <w:tcPr>
            <w:tcW w:w="4252" w:type="dxa"/>
            <w:gridSpan w:val="2"/>
            <w:shd w:val="clear" w:color="auto" w:fill="9CC2E5" w:themeFill="accent1" w:themeFillTint="99"/>
          </w:tcPr>
          <w:p w14:paraId="31936C51" w14:textId="54E5AB76" w:rsidR="00AC10F3" w:rsidRPr="002917C2" w:rsidRDefault="00AC10F3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Reading</w:t>
            </w:r>
          </w:p>
        </w:tc>
        <w:tc>
          <w:tcPr>
            <w:tcW w:w="4172" w:type="dxa"/>
            <w:gridSpan w:val="2"/>
            <w:shd w:val="clear" w:color="auto" w:fill="C5E0B3" w:themeFill="accent6" w:themeFillTint="66"/>
          </w:tcPr>
          <w:p w14:paraId="0076D468" w14:textId="058E404D" w:rsidR="00AC10F3" w:rsidRPr="002917C2" w:rsidRDefault="00C71D0C" w:rsidP="00C71D0C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SL</w:t>
            </w:r>
            <w:r w:rsidR="00AC10F3">
              <w:rPr>
                <w:rFonts w:ascii="Comic Sans MS" w:hAnsi="Comic Sans MS"/>
                <w:b/>
                <w:sz w:val="24"/>
                <w:szCs w:val="24"/>
              </w:rPr>
              <w:t>C</w:t>
            </w:r>
          </w:p>
        </w:tc>
      </w:tr>
      <w:tr w:rsidR="00F31F53" w:rsidRPr="002917C2" w14:paraId="1244AB18" w14:textId="77777777" w:rsidTr="0017217D">
        <w:trPr>
          <w:trHeight w:val="2014"/>
        </w:trPr>
        <w:tc>
          <w:tcPr>
            <w:tcW w:w="1413" w:type="dxa"/>
          </w:tcPr>
          <w:p w14:paraId="321B27F8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Year 3</w:t>
            </w:r>
          </w:p>
        </w:tc>
        <w:tc>
          <w:tcPr>
            <w:tcW w:w="2126" w:type="dxa"/>
          </w:tcPr>
          <w:p w14:paraId="56D930CE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in the Future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Group Discussions and Debate</w:t>
            </w:r>
          </w:p>
        </w:tc>
        <w:tc>
          <w:tcPr>
            <w:tcW w:w="1985" w:type="dxa"/>
            <w:shd w:val="clear" w:color="auto" w:fill="auto"/>
          </w:tcPr>
          <w:p w14:paraId="65323543" w14:textId="504CA3A7" w:rsidR="00F31F53" w:rsidRPr="00F31F53" w:rsidRDefault="00553E8C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Creating an Interest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Films, Radio, TV and Theatre</w:t>
            </w:r>
          </w:p>
        </w:tc>
        <w:tc>
          <w:tcPr>
            <w:tcW w:w="2126" w:type="dxa"/>
          </w:tcPr>
          <w:p w14:paraId="523230CB" w14:textId="0BAC6376" w:rsidR="00F31F53" w:rsidRPr="002917C2" w:rsidRDefault="00553E8C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553E8C">
              <w:rPr>
                <w:rFonts w:ascii="Comic Sans MS" w:hAnsi="Comic Sans MS"/>
                <w:b/>
                <w:sz w:val="24"/>
                <w:szCs w:val="24"/>
              </w:rPr>
              <w:t>Literacy for Life and Leisure</w:t>
            </w:r>
            <w:r w:rsidRPr="00553E8C">
              <w:rPr>
                <w:rFonts w:ascii="Comic Sans MS" w:hAnsi="Comic Sans MS"/>
                <w:sz w:val="24"/>
                <w:szCs w:val="24"/>
              </w:rPr>
              <w:t xml:space="preserve"> – Social Sight and Information, Signs including Shopping and Travel</w:t>
            </w:r>
          </w:p>
        </w:tc>
        <w:tc>
          <w:tcPr>
            <w:tcW w:w="2126" w:type="dxa"/>
            <w:shd w:val="clear" w:color="auto" w:fill="auto"/>
          </w:tcPr>
          <w:p w14:paraId="6A86B356" w14:textId="43F70F75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for Information –</w:t>
            </w:r>
            <w:r w:rsidRPr="002917C2">
              <w:rPr>
                <w:rFonts w:ascii="Comic Sans MS" w:hAnsi="Comic Sans MS"/>
                <w:sz w:val="24"/>
                <w:szCs w:val="24"/>
              </w:rPr>
              <w:t xml:space="preserve"> Bibliography and Factual Literature</w:t>
            </w:r>
          </w:p>
        </w:tc>
        <w:tc>
          <w:tcPr>
            <w:tcW w:w="2119" w:type="dxa"/>
          </w:tcPr>
          <w:p w14:paraId="4C9AD10B" w14:textId="38800E63" w:rsidR="00F31F53" w:rsidRPr="002917C2" w:rsidRDefault="00553E8C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F31F53">
              <w:rPr>
                <w:rFonts w:ascii="Comic Sans MS" w:hAnsi="Comic Sans MS"/>
                <w:b/>
                <w:sz w:val="24"/>
                <w:szCs w:val="24"/>
              </w:rPr>
              <w:t xml:space="preserve">Sharing Information – </w:t>
            </w:r>
            <w:r w:rsidRPr="00F31F53">
              <w:rPr>
                <w:rFonts w:ascii="Comic Sans MS" w:hAnsi="Comic Sans MS"/>
                <w:sz w:val="24"/>
                <w:szCs w:val="24"/>
              </w:rPr>
              <w:t>Collecting and using information including surveys and opinions</w:t>
            </w:r>
            <w:r w:rsidRPr="002917C2"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53" w:type="dxa"/>
          </w:tcPr>
          <w:p w14:paraId="6A5274ED" w14:textId="77777777" w:rsidR="00F31F53" w:rsidRPr="002917C2" w:rsidRDefault="00F31F53" w:rsidP="00C71D0C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2917C2">
              <w:rPr>
                <w:rFonts w:ascii="Comic Sans MS" w:hAnsi="Comic Sans MS"/>
                <w:b/>
                <w:sz w:val="24"/>
                <w:szCs w:val="24"/>
              </w:rPr>
              <w:t>Literacy in the Future -</w:t>
            </w:r>
          </w:p>
          <w:p w14:paraId="785C9172" w14:textId="77777777" w:rsidR="00F31F53" w:rsidRPr="002917C2" w:rsidRDefault="00F31F53" w:rsidP="00C71D0C">
            <w:pPr>
              <w:rPr>
                <w:rFonts w:ascii="Comic Sans MS" w:hAnsi="Comic Sans MS"/>
                <w:sz w:val="24"/>
                <w:szCs w:val="24"/>
              </w:rPr>
            </w:pPr>
            <w:r w:rsidRPr="002917C2">
              <w:rPr>
                <w:rFonts w:ascii="Comic Sans MS" w:hAnsi="Comic Sans MS"/>
                <w:sz w:val="24"/>
                <w:szCs w:val="24"/>
              </w:rPr>
              <w:t>Consolidation of units</w:t>
            </w:r>
          </w:p>
        </w:tc>
      </w:tr>
    </w:tbl>
    <w:p w14:paraId="12632ACB" w14:textId="6C11E2BF" w:rsidR="00F31F53" w:rsidRPr="0017217D" w:rsidRDefault="00F31F53" w:rsidP="0017217D">
      <w:pPr>
        <w:rPr>
          <w:rFonts w:ascii="Comic Sans MS" w:hAnsi="Comic Sans MS"/>
          <w:sz w:val="28"/>
          <w:szCs w:val="28"/>
          <w:u w:val="single"/>
        </w:rPr>
      </w:pPr>
    </w:p>
    <w:sectPr w:rsidR="00F31F53" w:rsidRPr="0017217D" w:rsidSect="0097640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D"/>
    <w:rsid w:val="0017217D"/>
    <w:rsid w:val="002917C2"/>
    <w:rsid w:val="003F01A7"/>
    <w:rsid w:val="00531D28"/>
    <w:rsid w:val="00553E8C"/>
    <w:rsid w:val="006D7F30"/>
    <w:rsid w:val="0097640D"/>
    <w:rsid w:val="00AC10F3"/>
    <w:rsid w:val="00C71D0C"/>
    <w:rsid w:val="00E031BC"/>
    <w:rsid w:val="00F24430"/>
    <w:rsid w:val="00F31F53"/>
    <w:rsid w:val="00F408CB"/>
    <w:rsid w:val="00F4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D4B"/>
  <w15:chartTrackingRefBased/>
  <w15:docId w15:val="{89631E33-E919-43DB-BB6E-D2EB1B426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UTL</cp:lastModifiedBy>
  <cp:revision>9</cp:revision>
  <cp:lastPrinted>2024-12-12T13:58:00Z</cp:lastPrinted>
  <dcterms:created xsi:type="dcterms:W3CDTF">2024-03-22T12:35:00Z</dcterms:created>
  <dcterms:modified xsi:type="dcterms:W3CDTF">2025-01-30T13:20:00Z</dcterms:modified>
</cp:coreProperties>
</file>