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496"/>
        <w:tblW w:w="0" w:type="auto"/>
        <w:tblLook w:val="04A0" w:firstRow="1" w:lastRow="0" w:firstColumn="1" w:lastColumn="0" w:noHBand="0" w:noVBand="1"/>
      </w:tblPr>
      <w:tblGrid>
        <w:gridCol w:w="3256"/>
        <w:gridCol w:w="11907"/>
      </w:tblGrid>
      <w:tr w:rsidR="00B67224" w14:paraId="4DC5621B" w14:textId="77777777" w:rsidTr="00C7585B">
        <w:trPr>
          <w:trHeight w:val="90"/>
        </w:trPr>
        <w:tc>
          <w:tcPr>
            <w:tcW w:w="3256" w:type="dxa"/>
            <w:vMerge w:val="restart"/>
          </w:tcPr>
          <w:p w14:paraId="56417652" w14:textId="77777777" w:rsidR="00B67224" w:rsidRDefault="00B67224" w:rsidP="00B67224">
            <w:r>
              <w:rPr>
                <w:noProof/>
                <w:lang w:eastAsia="en-GB"/>
              </w:rPr>
              <w:drawing>
                <wp:anchor distT="0" distB="0" distL="114300" distR="114300" simplePos="0" relativeHeight="251659264" behindDoc="0" locked="0" layoutInCell="1" allowOverlap="1" wp14:anchorId="1BD151F9" wp14:editId="484271D5">
                  <wp:simplePos x="0" y="0"/>
                  <wp:positionH relativeFrom="column">
                    <wp:posOffset>13970</wp:posOffset>
                  </wp:positionH>
                  <wp:positionV relativeFrom="paragraph">
                    <wp:posOffset>79375</wp:posOffset>
                  </wp:positionV>
                  <wp:extent cx="1866900" cy="1961515"/>
                  <wp:effectExtent l="0" t="0" r="0" b="635"/>
                  <wp:wrapNone/>
                  <wp:docPr id="363426633" name="Picture 1" descr="A group of trees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26633" name="Picture 1" descr="A group of trees with yellow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615" cy="1971722"/>
                          </a:xfrm>
                          <a:prstGeom prst="rect">
                            <a:avLst/>
                          </a:prstGeom>
                        </pic:spPr>
                      </pic:pic>
                    </a:graphicData>
                  </a:graphic>
                  <wp14:sizeRelH relativeFrom="margin">
                    <wp14:pctWidth>0</wp14:pctWidth>
                  </wp14:sizeRelH>
                  <wp14:sizeRelV relativeFrom="margin">
                    <wp14:pctHeight>0</wp14:pctHeight>
                  </wp14:sizeRelV>
                </wp:anchor>
              </w:drawing>
            </w:r>
          </w:p>
        </w:tc>
        <w:tc>
          <w:tcPr>
            <w:tcW w:w="11907" w:type="dxa"/>
          </w:tcPr>
          <w:p w14:paraId="28651184" w14:textId="067742DC" w:rsidR="00B67224" w:rsidRPr="00B67224" w:rsidRDefault="008B22E3" w:rsidP="00B67224">
            <w:pPr>
              <w:jc w:val="center"/>
              <w:rPr>
                <w:rFonts w:ascii="Comic Sans MS" w:hAnsi="Comic Sans MS"/>
                <w:b/>
                <w:bCs/>
                <w:sz w:val="24"/>
                <w:szCs w:val="24"/>
              </w:rPr>
            </w:pPr>
            <w:r>
              <w:rPr>
                <w:rFonts w:ascii="Comic Sans MS" w:hAnsi="Comic Sans MS"/>
                <w:b/>
                <w:bCs/>
                <w:sz w:val="24"/>
                <w:szCs w:val="24"/>
              </w:rPr>
              <w:t xml:space="preserve">Skills for Supported Living Pathway </w:t>
            </w:r>
            <w:r w:rsidR="003A75F7">
              <w:rPr>
                <w:rFonts w:ascii="Comic Sans MS" w:hAnsi="Comic Sans MS"/>
                <w:b/>
                <w:bCs/>
                <w:sz w:val="24"/>
                <w:szCs w:val="24"/>
              </w:rPr>
              <w:t>Form 1</w:t>
            </w:r>
            <w:r w:rsidR="004562E4">
              <w:rPr>
                <w:rFonts w:ascii="Comic Sans MS" w:hAnsi="Comic Sans MS"/>
                <w:b/>
                <w:bCs/>
                <w:sz w:val="24"/>
                <w:szCs w:val="24"/>
              </w:rPr>
              <w:t xml:space="preserve"> Spring Term 2025</w:t>
            </w:r>
          </w:p>
          <w:p w14:paraId="485DB3BE" w14:textId="77777777" w:rsidR="00B67224" w:rsidRPr="0083171A" w:rsidRDefault="00B67224" w:rsidP="00B67224">
            <w:pPr>
              <w:jc w:val="center"/>
              <w:rPr>
                <w:rFonts w:ascii="Comic Sans MS" w:hAnsi="Comic Sans MS"/>
                <w:sz w:val="40"/>
                <w:szCs w:val="40"/>
              </w:rPr>
            </w:pPr>
            <w:r w:rsidRPr="00B67224">
              <w:rPr>
                <w:rFonts w:ascii="Comic Sans MS" w:hAnsi="Comic Sans MS"/>
                <w:b/>
                <w:bCs/>
                <w:sz w:val="24"/>
                <w:szCs w:val="24"/>
              </w:rPr>
              <w:t>Curriculum Overview</w:t>
            </w:r>
          </w:p>
        </w:tc>
      </w:tr>
      <w:tr w:rsidR="00B67224" w14:paraId="4BD7EFD1" w14:textId="77777777" w:rsidTr="00C7585B">
        <w:trPr>
          <w:trHeight w:val="894"/>
        </w:trPr>
        <w:tc>
          <w:tcPr>
            <w:tcW w:w="3256" w:type="dxa"/>
            <w:vMerge/>
          </w:tcPr>
          <w:p w14:paraId="285176BC" w14:textId="77777777" w:rsidR="00B67224" w:rsidRDefault="00B67224" w:rsidP="00B67224"/>
        </w:tc>
        <w:tc>
          <w:tcPr>
            <w:tcW w:w="11907" w:type="dxa"/>
          </w:tcPr>
          <w:p w14:paraId="5844C45D" w14:textId="77777777" w:rsidR="00B67224" w:rsidRDefault="00B67224" w:rsidP="00B67224">
            <w:r>
              <w:rPr>
                <w:noProof/>
                <w:lang w:eastAsia="en-GB"/>
              </w:rPr>
              <w:drawing>
                <wp:anchor distT="0" distB="0" distL="114300" distR="114300" simplePos="0" relativeHeight="251660288" behindDoc="0" locked="0" layoutInCell="1" allowOverlap="1" wp14:anchorId="3815D0F2" wp14:editId="37FDA237">
                  <wp:simplePos x="0" y="0"/>
                  <wp:positionH relativeFrom="column">
                    <wp:posOffset>835025</wp:posOffset>
                  </wp:positionH>
                  <wp:positionV relativeFrom="paragraph">
                    <wp:posOffset>73025</wp:posOffset>
                  </wp:positionV>
                  <wp:extent cx="5495925" cy="485395"/>
                  <wp:effectExtent l="0" t="0" r="0" b="0"/>
                  <wp:wrapNone/>
                  <wp:docPr id="4" name="Picture 2" descr="Sandhill View Academy » Skills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dhill View Academy » Skills Buil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48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2E1B38" w14:textId="77777777" w:rsidR="00B67224" w:rsidRDefault="00B67224" w:rsidP="00B67224"/>
          <w:p w14:paraId="40D721B7" w14:textId="77777777" w:rsidR="00B67224" w:rsidRDefault="00B67224" w:rsidP="00B67224"/>
          <w:p w14:paraId="18353250" w14:textId="77777777" w:rsidR="00B67224" w:rsidRDefault="00B67224" w:rsidP="00B67224"/>
        </w:tc>
      </w:tr>
      <w:tr w:rsidR="00B67224" w14:paraId="783B73AB" w14:textId="77777777" w:rsidTr="00C7585B">
        <w:trPr>
          <w:trHeight w:val="90"/>
        </w:trPr>
        <w:tc>
          <w:tcPr>
            <w:tcW w:w="3256" w:type="dxa"/>
            <w:vMerge/>
          </w:tcPr>
          <w:p w14:paraId="36180D14" w14:textId="77777777" w:rsidR="00B67224" w:rsidRDefault="00B67224" w:rsidP="00B67224"/>
        </w:tc>
        <w:tc>
          <w:tcPr>
            <w:tcW w:w="11907" w:type="dxa"/>
          </w:tcPr>
          <w:p w14:paraId="53BA7E2C" w14:textId="77777777" w:rsidR="00B67224" w:rsidRPr="007C18FF" w:rsidRDefault="00B67224" w:rsidP="00B67224">
            <w:pPr>
              <w:jc w:val="center"/>
              <w:rPr>
                <w:rFonts w:ascii="Comic Sans MS" w:hAnsi="Comic Sans MS"/>
                <w:color w:val="00B050"/>
                <w:sz w:val="24"/>
                <w:szCs w:val="24"/>
              </w:rPr>
            </w:pPr>
            <w:r w:rsidRPr="007C18FF">
              <w:rPr>
                <w:rFonts w:ascii="Comic Sans MS" w:hAnsi="Comic Sans MS"/>
                <w:color w:val="00B050"/>
                <w:sz w:val="24"/>
                <w:szCs w:val="24"/>
              </w:rPr>
              <w:t>Key Information</w:t>
            </w:r>
          </w:p>
          <w:p w14:paraId="0DB3CCED" w14:textId="371C72DB" w:rsidR="004562E4" w:rsidRPr="004562E4" w:rsidRDefault="004562E4" w:rsidP="004562E4">
            <w:pPr>
              <w:pStyle w:val="ListParagraph"/>
              <w:numPr>
                <w:ilvl w:val="0"/>
                <w:numId w:val="1"/>
              </w:numPr>
              <w:rPr>
                <w:rFonts w:ascii="Comic Sans MS" w:hAnsi="Comic Sans MS"/>
                <w:color w:val="00B050"/>
                <w:sz w:val="20"/>
                <w:szCs w:val="20"/>
              </w:rPr>
            </w:pPr>
            <w:r w:rsidRPr="004562E4">
              <w:rPr>
                <w:rFonts w:ascii="Comic Sans MS" w:hAnsi="Comic Sans MS"/>
                <w:color w:val="00B050"/>
                <w:sz w:val="20"/>
                <w:szCs w:val="20"/>
              </w:rPr>
              <w:t>Snack is</w:t>
            </w:r>
            <w:r w:rsidR="0040046A">
              <w:rPr>
                <w:rFonts w:ascii="Comic Sans MS" w:hAnsi="Comic Sans MS"/>
                <w:color w:val="00B050"/>
                <w:sz w:val="20"/>
                <w:szCs w:val="20"/>
              </w:rPr>
              <w:t xml:space="preserve"> £2 per week (Alternatively, £12</w:t>
            </w:r>
            <w:r w:rsidRPr="004562E4">
              <w:rPr>
                <w:rFonts w:ascii="Comic Sans MS" w:hAnsi="Comic Sans MS"/>
                <w:color w:val="00B050"/>
                <w:sz w:val="20"/>
                <w:szCs w:val="20"/>
              </w:rPr>
              <w:t xml:space="preserve"> for the half term – 6 weeks/ £26 for the term), or snack can be sent in from home.  Drinks of water will always be available.</w:t>
            </w:r>
          </w:p>
          <w:p w14:paraId="452A2C28" w14:textId="2307C367" w:rsidR="00B67224" w:rsidRPr="004562E4" w:rsidRDefault="00D30E99" w:rsidP="004562E4">
            <w:pPr>
              <w:pStyle w:val="ListParagraph"/>
              <w:numPr>
                <w:ilvl w:val="0"/>
                <w:numId w:val="1"/>
              </w:numPr>
              <w:rPr>
                <w:rFonts w:ascii="Comic Sans MS" w:hAnsi="Comic Sans MS"/>
                <w:color w:val="00B050"/>
                <w:sz w:val="20"/>
                <w:szCs w:val="20"/>
              </w:rPr>
            </w:pPr>
            <w:r>
              <w:rPr>
                <w:rFonts w:ascii="Comic Sans MS" w:hAnsi="Comic Sans MS"/>
                <w:color w:val="00B050"/>
                <w:sz w:val="20"/>
                <w:szCs w:val="20"/>
              </w:rPr>
              <w:t xml:space="preserve">The students have the opportunity to take part in internal work experience. Office jobs such as photocopying, shredding and recycling. Kitchen job such as emptying and loading the dish washer, sorting out the washing and cooking cakes and puddings for the </w:t>
            </w:r>
            <w:r w:rsidR="0040046A">
              <w:rPr>
                <w:rFonts w:ascii="Comic Sans MS" w:hAnsi="Comic Sans MS"/>
                <w:color w:val="00B050"/>
                <w:sz w:val="20"/>
                <w:szCs w:val="20"/>
              </w:rPr>
              <w:t>student’s</w:t>
            </w:r>
            <w:r>
              <w:rPr>
                <w:rFonts w:ascii="Comic Sans MS" w:hAnsi="Comic Sans MS"/>
                <w:color w:val="00B050"/>
                <w:sz w:val="20"/>
                <w:szCs w:val="20"/>
              </w:rPr>
              <w:t xml:space="preserve"> dinners. </w:t>
            </w:r>
          </w:p>
          <w:p w14:paraId="7DECD830" w14:textId="425EC02D" w:rsidR="00B67224" w:rsidRPr="000F2350" w:rsidRDefault="00B67224" w:rsidP="00B67224">
            <w:pPr>
              <w:pStyle w:val="ListParagraph"/>
              <w:numPr>
                <w:ilvl w:val="0"/>
                <w:numId w:val="1"/>
              </w:numPr>
              <w:rPr>
                <w:rFonts w:ascii="Comic Sans MS" w:hAnsi="Comic Sans MS"/>
                <w:color w:val="00B050"/>
                <w:sz w:val="20"/>
                <w:szCs w:val="20"/>
              </w:rPr>
            </w:pPr>
            <w:r w:rsidRPr="000F2350">
              <w:rPr>
                <w:rFonts w:ascii="Comic Sans MS" w:hAnsi="Comic Sans MS"/>
                <w:color w:val="00B050"/>
                <w:sz w:val="20"/>
                <w:szCs w:val="20"/>
              </w:rPr>
              <w:t xml:space="preserve">Fitness &amp; Wellbeing sessions </w:t>
            </w:r>
            <w:r w:rsidR="00CC4165">
              <w:rPr>
                <w:rFonts w:ascii="Comic Sans MS" w:hAnsi="Comic Sans MS"/>
                <w:color w:val="00B050"/>
                <w:sz w:val="20"/>
                <w:szCs w:val="20"/>
              </w:rPr>
              <w:t xml:space="preserve">are now on Friday afternoon and there will be an opportunity for students to take part in sensory swimming on a </w:t>
            </w:r>
            <w:r w:rsidR="00D30E99">
              <w:rPr>
                <w:rFonts w:ascii="Comic Sans MS" w:hAnsi="Comic Sans MS"/>
                <w:color w:val="00B050"/>
                <w:sz w:val="20"/>
                <w:szCs w:val="20"/>
              </w:rPr>
              <w:t>2-week</w:t>
            </w:r>
            <w:r w:rsidR="00CC4165">
              <w:rPr>
                <w:rFonts w:ascii="Comic Sans MS" w:hAnsi="Comic Sans MS"/>
                <w:color w:val="00B050"/>
                <w:sz w:val="20"/>
                <w:szCs w:val="20"/>
              </w:rPr>
              <w:t xml:space="preserve"> rota, letter will be going home with regards to this.</w:t>
            </w:r>
          </w:p>
          <w:p w14:paraId="537986F6" w14:textId="21E29F8C" w:rsidR="00B67224" w:rsidRPr="0083171A" w:rsidRDefault="00B67224" w:rsidP="00CC4165">
            <w:pPr>
              <w:rPr>
                <w:rFonts w:ascii="Comic Sans MS" w:hAnsi="Comic Sans MS"/>
                <w:sz w:val="28"/>
                <w:szCs w:val="28"/>
              </w:rPr>
            </w:pPr>
          </w:p>
        </w:tc>
      </w:tr>
    </w:tbl>
    <w:p w14:paraId="3976C244" w14:textId="77777777" w:rsidR="00C7585B" w:rsidRDefault="00C7585B" w:rsidP="000F2350">
      <w:pPr>
        <w:rPr>
          <w:rFonts w:ascii="Comic Sans MS" w:hAnsi="Comic Sans MS"/>
        </w:rPr>
      </w:pPr>
    </w:p>
    <w:p w14:paraId="78689AB2" w14:textId="22A56017" w:rsidR="00386ABB" w:rsidRPr="00DD691E" w:rsidRDefault="00386ABB" w:rsidP="000F2350">
      <w:pPr>
        <w:rPr>
          <w:rFonts w:ascii="Comic Sans MS" w:hAnsi="Comic Sans MS"/>
        </w:rPr>
      </w:pPr>
      <w:r w:rsidRPr="00DD691E">
        <w:rPr>
          <w:rFonts w:ascii="Comic Sans MS" w:hAnsi="Comic Sans MS"/>
        </w:rPr>
        <w:t>Please read through the information below to find an overview of what your son/daughter will be learning about over</w:t>
      </w:r>
      <w:r w:rsidR="004562E4">
        <w:rPr>
          <w:rFonts w:ascii="Comic Sans MS" w:hAnsi="Comic Sans MS"/>
        </w:rPr>
        <w:t xml:space="preserve"> the coming term until April </w:t>
      </w:r>
      <w:r w:rsidRPr="00DD691E">
        <w:rPr>
          <w:rFonts w:ascii="Comic Sans MS" w:hAnsi="Comic Sans MS"/>
        </w:rPr>
        <w:t>202</w:t>
      </w:r>
      <w:r w:rsidR="004562E4">
        <w:rPr>
          <w:rFonts w:ascii="Comic Sans MS" w:hAnsi="Comic Sans MS"/>
        </w:rPr>
        <w:t>5</w:t>
      </w:r>
      <w:r w:rsidRPr="00DD691E">
        <w:rPr>
          <w:rFonts w:ascii="Comic Sans MS" w:hAnsi="Comic Sans MS"/>
        </w:rPr>
        <w:t>.</w:t>
      </w:r>
    </w:p>
    <w:tbl>
      <w:tblPr>
        <w:tblStyle w:val="TableGrid"/>
        <w:tblW w:w="0" w:type="auto"/>
        <w:tblLook w:val="04A0" w:firstRow="1" w:lastRow="0" w:firstColumn="1" w:lastColumn="0" w:noHBand="0" w:noVBand="1"/>
      </w:tblPr>
      <w:tblGrid>
        <w:gridCol w:w="3628"/>
        <w:gridCol w:w="3738"/>
        <w:gridCol w:w="3765"/>
        <w:gridCol w:w="4089"/>
      </w:tblGrid>
      <w:tr w:rsidR="0083171A" w14:paraId="1B77AAEB" w14:textId="77777777" w:rsidTr="00EC2D87">
        <w:trPr>
          <w:trHeight w:val="305"/>
        </w:trPr>
        <w:tc>
          <w:tcPr>
            <w:tcW w:w="3628" w:type="dxa"/>
            <w:shd w:val="clear" w:color="auto" w:fill="AFC5B9"/>
          </w:tcPr>
          <w:p w14:paraId="064854B8" w14:textId="7991D902" w:rsidR="0083171A" w:rsidRPr="00DD691E" w:rsidRDefault="0083171A" w:rsidP="0083171A">
            <w:pPr>
              <w:jc w:val="center"/>
              <w:rPr>
                <w:rFonts w:ascii="Comic Sans MS" w:hAnsi="Comic Sans MS"/>
                <w:b/>
                <w:bCs/>
              </w:rPr>
            </w:pPr>
            <w:r w:rsidRPr="00DD691E">
              <w:rPr>
                <w:rFonts w:ascii="Comic Sans MS" w:hAnsi="Comic Sans MS"/>
                <w:b/>
                <w:bCs/>
              </w:rPr>
              <w:t>Functional English</w:t>
            </w:r>
          </w:p>
        </w:tc>
        <w:tc>
          <w:tcPr>
            <w:tcW w:w="3738" w:type="dxa"/>
            <w:shd w:val="clear" w:color="auto" w:fill="84E290" w:themeFill="accent3" w:themeFillTint="66"/>
          </w:tcPr>
          <w:p w14:paraId="1FE6C23B" w14:textId="383740A2" w:rsidR="0083171A" w:rsidRPr="00DD691E" w:rsidRDefault="0083171A" w:rsidP="0083171A">
            <w:pPr>
              <w:jc w:val="center"/>
              <w:rPr>
                <w:rFonts w:ascii="Comic Sans MS" w:hAnsi="Comic Sans MS"/>
                <w:b/>
                <w:bCs/>
              </w:rPr>
            </w:pPr>
            <w:r w:rsidRPr="00DD691E">
              <w:rPr>
                <w:rFonts w:ascii="Comic Sans MS" w:hAnsi="Comic Sans MS"/>
                <w:b/>
                <w:bCs/>
              </w:rPr>
              <w:t>Functional Maths</w:t>
            </w:r>
          </w:p>
        </w:tc>
        <w:tc>
          <w:tcPr>
            <w:tcW w:w="3765" w:type="dxa"/>
            <w:shd w:val="clear" w:color="auto" w:fill="60CAF3" w:themeFill="accent4" w:themeFillTint="99"/>
          </w:tcPr>
          <w:p w14:paraId="72B60B6D" w14:textId="28A6F311" w:rsidR="0083171A" w:rsidRPr="00DD691E" w:rsidRDefault="0083171A" w:rsidP="0083171A">
            <w:pPr>
              <w:jc w:val="center"/>
              <w:rPr>
                <w:rFonts w:ascii="Comic Sans MS" w:hAnsi="Comic Sans MS"/>
                <w:b/>
                <w:bCs/>
              </w:rPr>
            </w:pPr>
            <w:r w:rsidRPr="00DD691E">
              <w:rPr>
                <w:rFonts w:ascii="Comic Sans MS" w:hAnsi="Comic Sans MS"/>
                <w:b/>
                <w:bCs/>
              </w:rPr>
              <w:t>Careers/Employability</w:t>
            </w:r>
          </w:p>
        </w:tc>
        <w:tc>
          <w:tcPr>
            <w:tcW w:w="4089" w:type="dxa"/>
            <w:shd w:val="clear" w:color="auto" w:fill="D86DCB" w:themeFill="accent5" w:themeFillTint="99"/>
          </w:tcPr>
          <w:p w14:paraId="4CE14511" w14:textId="6CE6E80C" w:rsidR="0083171A" w:rsidRPr="00DD691E" w:rsidRDefault="0083171A" w:rsidP="0083171A">
            <w:pPr>
              <w:jc w:val="center"/>
              <w:rPr>
                <w:rFonts w:ascii="Comic Sans MS" w:hAnsi="Comic Sans MS"/>
                <w:b/>
                <w:bCs/>
              </w:rPr>
            </w:pPr>
            <w:r w:rsidRPr="00DD691E">
              <w:rPr>
                <w:rFonts w:ascii="Comic Sans MS" w:hAnsi="Comic Sans MS"/>
                <w:b/>
                <w:bCs/>
              </w:rPr>
              <w:t>Preparation for Adulthood</w:t>
            </w:r>
          </w:p>
        </w:tc>
      </w:tr>
      <w:tr w:rsidR="0083171A" w14:paraId="1748DCFF" w14:textId="77777777" w:rsidTr="00EC2D87">
        <w:trPr>
          <w:trHeight w:val="557"/>
        </w:trPr>
        <w:tc>
          <w:tcPr>
            <w:tcW w:w="3628" w:type="dxa"/>
          </w:tcPr>
          <w:p w14:paraId="7BF870FA" w14:textId="6D8703D2" w:rsidR="0083171A" w:rsidRPr="003A75F7" w:rsidRDefault="004562E4" w:rsidP="004562E4">
            <w:pPr>
              <w:rPr>
                <w:rFonts w:ascii="Comic Sans MS" w:hAnsi="Comic Sans MS"/>
                <w:bCs/>
                <w:sz w:val="20"/>
                <w:szCs w:val="20"/>
              </w:rPr>
            </w:pPr>
            <w:r w:rsidRPr="003A75F7">
              <w:rPr>
                <w:rFonts w:ascii="Comic Sans MS" w:hAnsi="Comic Sans MS"/>
                <w:b/>
                <w:bCs/>
                <w:sz w:val="20"/>
                <w:szCs w:val="20"/>
              </w:rPr>
              <w:t>Creating an interest</w:t>
            </w:r>
            <w:r w:rsidR="003A75F7" w:rsidRPr="003A75F7">
              <w:rPr>
                <w:rFonts w:ascii="Comic Sans MS" w:hAnsi="Comic Sans MS"/>
                <w:b/>
                <w:bCs/>
                <w:sz w:val="20"/>
                <w:szCs w:val="20"/>
              </w:rPr>
              <w:t xml:space="preserve"> – Books including Traditional Tales</w:t>
            </w:r>
            <w:r w:rsidRPr="003A75F7">
              <w:rPr>
                <w:rFonts w:ascii="Comic Sans MS" w:hAnsi="Comic Sans MS"/>
                <w:b/>
                <w:bCs/>
                <w:sz w:val="20"/>
                <w:szCs w:val="20"/>
              </w:rPr>
              <w:t xml:space="preserve">: </w:t>
            </w:r>
            <w:r w:rsidRPr="003A75F7">
              <w:rPr>
                <w:rFonts w:ascii="Comic Sans MS" w:hAnsi="Comic Sans MS"/>
                <w:bCs/>
                <w:sz w:val="20"/>
                <w:szCs w:val="20"/>
              </w:rPr>
              <w:t>To explore books mainly traditional tales</w:t>
            </w:r>
            <w:r w:rsidRPr="003A75F7">
              <w:rPr>
                <w:rFonts w:ascii="Comic Sans MS" w:hAnsi="Comic Sans MS"/>
                <w:b/>
                <w:bCs/>
                <w:sz w:val="20"/>
                <w:szCs w:val="20"/>
              </w:rPr>
              <w:t xml:space="preserve">. </w:t>
            </w:r>
            <w:r w:rsidRPr="003A75F7">
              <w:rPr>
                <w:rFonts w:ascii="Comic Sans MS" w:hAnsi="Comic Sans MS"/>
                <w:bCs/>
                <w:sz w:val="20"/>
                <w:szCs w:val="20"/>
              </w:rPr>
              <w:t>Exploring the common elements such as a magical setting, talking animals, good and evil characters and a happy ending.</w:t>
            </w:r>
          </w:p>
          <w:p w14:paraId="58E4A9C6" w14:textId="2BF95535" w:rsidR="0083171A" w:rsidRPr="003A75F7" w:rsidRDefault="003A75F7" w:rsidP="003A75F7">
            <w:pPr>
              <w:rPr>
                <w:rFonts w:ascii="Comic Sans MS" w:hAnsi="Comic Sans MS"/>
                <w:bCs/>
                <w:sz w:val="20"/>
                <w:szCs w:val="20"/>
              </w:rPr>
            </w:pPr>
            <w:r w:rsidRPr="003A75F7">
              <w:rPr>
                <w:rFonts w:ascii="Comic Sans MS" w:hAnsi="Comic Sans MS"/>
                <w:b/>
                <w:bCs/>
                <w:sz w:val="20"/>
                <w:szCs w:val="20"/>
              </w:rPr>
              <w:t xml:space="preserve">Sharing Information – Letters and Postcards: </w:t>
            </w:r>
            <w:r w:rsidRPr="003A75F7">
              <w:rPr>
                <w:rFonts w:ascii="Comic Sans MS" w:hAnsi="Comic Sans MS"/>
                <w:bCs/>
                <w:sz w:val="20"/>
                <w:szCs w:val="20"/>
              </w:rPr>
              <w:t>To look at range of letters and postcards, what the features of these, how they are different and the different uses of letters. Use preferred methods of communication to answer questions about the letters and postcards they look at.</w:t>
            </w:r>
          </w:p>
        </w:tc>
        <w:tc>
          <w:tcPr>
            <w:tcW w:w="3738" w:type="dxa"/>
          </w:tcPr>
          <w:p w14:paraId="15DC575E" w14:textId="75D96E6D" w:rsidR="004562E4" w:rsidRDefault="002B3AFB" w:rsidP="009826B4">
            <w:pPr>
              <w:rPr>
                <w:rFonts w:ascii="Comic Sans MS" w:hAnsi="Comic Sans MS"/>
                <w:sz w:val="20"/>
                <w:szCs w:val="20"/>
              </w:rPr>
            </w:pPr>
            <w:r w:rsidRPr="002B3AFB">
              <w:rPr>
                <w:rFonts w:ascii="Comic Sans MS" w:hAnsi="Comic Sans MS"/>
                <w:b/>
                <w:sz w:val="20"/>
                <w:szCs w:val="20"/>
              </w:rPr>
              <w:t>Numbers:</w:t>
            </w:r>
            <w:r>
              <w:rPr>
                <w:rFonts w:ascii="Comic Sans MS" w:hAnsi="Comic Sans MS"/>
                <w:b/>
                <w:sz w:val="20"/>
                <w:szCs w:val="20"/>
              </w:rPr>
              <w:t xml:space="preserve"> </w:t>
            </w:r>
            <w:r w:rsidRPr="002B3AFB">
              <w:rPr>
                <w:rFonts w:ascii="Comic Sans MS" w:hAnsi="Comic Sans MS"/>
                <w:sz w:val="20"/>
                <w:szCs w:val="20"/>
              </w:rPr>
              <w:t>Basic skills – recognising, counting</w:t>
            </w:r>
            <w:r w:rsidR="00426931">
              <w:rPr>
                <w:rFonts w:ascii="Comic Sans MS" w:hAnsi="Comic Sans MS"/>
                <w:sz w:val="20"/>
                <w:szCs w:val="20"/>
              </w:rPr>
              <w:t>,</w:t>
            </w:r>
            <w:r w:rsidRPr="002B3AFB">
              <w:rPr>
                <w:rFonts w:ascii="Comic Sans MS" w:hAnsi="Comic Sans MS"/>
                <w:sz w:val="20"/>
                <w:szCs w:val="20"/>
              </w:rPr>
              <w:t xml:space="preserve"> sequencing simple addition and subtraction.</w:t>
            </w:r>
            <w:r w:rsidR="003A75F7">
              <w:rPr>
                <w:rFonts w:ascii="Comic Sans MS" w:hAnsi="Comic Sans MS"/>
                <w:sz w:val="20"/>
                <w:szCs w:val="20"/>
              </w:rPr>
              <w:t xml:space="preserve"> Recognising numbers both within college and out in the community.</w:t>
            </w:r>
          </w:p>
          <w:p w14:paraId="1CD36DEB" w14:textId="1860D3FD" w:rsidR="003A75F7" w:rsidRDefault="00D70DCC" w:rsidP="003A75F7">
            <w:pPr>
              <w:rPr>
                <w:rFonts w:ascii="Comic Sans MS" w:hAnsi="Comic Sans MS"/>
                <w:sz w:val="20"/>
                <w:szCs w:val="20"/>
              </w:rPr>
            </w:pPr>
            <w:r>
              <w:rPr>
                <w:rFonts w:ascii="Comic Sans MS" w:hAnsi="Comic Sans MS"/>
                <w:b/>
                <w:sz w:val="20"/>
                <w:szCs w:val="20"/>
              </w:rPr>
              <w:t xml:space="preserve">Using </w:t>
            </w:r>
            <w:r w:rsidR="003A75F7" w:rsidRPr="002B3AFB">
              <w:rPr>
                <w:rFonts w:ascii="Comic Sans MS" w:hAnsi="Comic Sans MS"/>
                <w:b/>
                <w:sz w:val="20"/>
                <w:szCs w:val="20"/>
              </w:rPr>
              <w:t>Numbers:</w:t>
            </w:r>
            <w:r w:rsidR="003A75F7">
              <w:rPr>
                <w:rFonts w:ascii="Comic Sans MS" w:hAnsi="Comic Sans MS"/>
                <w:b/>
                <w:sz w:val="20"/>
                <w:szCs w:val="20"/>
              </w:rPr>
              <w:t xml:space="preserve"> </w:t>
            </w:r>
            <w:r w:rsidR="003A75F7" w:rsidRPr="002B3AFB">
              <w:rPr>
                <w:rFonts w:ascii="Comic Sans MS" w:hAnsi="Comic Sans MS"/>
                <w:sz w:val="20"/>
                <w:szCs w:val="20"/>
              </w:rPr>
              <w:t>Basic skills – recognising, counting</w:t>
            </w:r>
            <w:r w:rsidR="003A75F7">
              <w:rPr>
                <w:rFonts w:ascii="Comic Sans MS" w:hAnsi="Comic Sans MS"/>
                <w:sz w:val="20"/>
                <w:szCs w:val="20"/>
              </w:rPr>
              <w:t>,</w:t>
            </w:r>
            <w:r w:rsidR="003A75F7" w:rsidRPr="002B3AFB">
              <w:rPr>
                <w:rFonts w:ascii="Comic Sans MS" w:hAnsi="Comic Sans MS"/>
                <w:sz w:val="20"/>
                <w:szCs w:val="20"/>
              </w:rPr>
              <w:t xml:space="preserve"> sequencing simple addition and subtraction.</w:t>
            </w:r>
            <w:r w:rsidR="003A75F7">
              <w:rPr>
                <w:rFonts w:ascii="Comic Sans MS" w:hAnsi="Comic Sans MS"/>
                <w:sz w:val="20"/>
                <w:szCs w:val="20"/>
              </w:rPr>
              <w:t xml:space="preserve"> Recognising numbers both within college and out in the community.</w:t>
            </w:r>
          </w:p>
          <w:p w14:paraId="762C8066" w14:textId="77777777" w:rsidR="003A75F7" w:rsidRDefault="003A75F7" w:rsidP="003A75F7">
            <w:pPr>
              <w:rPr>
                <w:rFonts w:ascii="Comic Sans MS" w:hAnsi="Comic Sans MS"/>
                <w:sz w:val="20"/>
                <w:szCs w:val="20"/>
              </w:rPr>
            </w:pPr>
          </w:p>
          <w:p w14:paraId="316E364C" w14:textId="77777777" w:rsidR="003A75F7" w:rsidRPr="002B3AFB" w:rsidRDefault="003A75F7" w:rsidP="009826B4">
            <w:pPr>
              <w:rPr>
                <w:rFonts w:ascii="Comic Sans MS" w:hAnsi="Comic Sans MS"/>
                <w:sz w:val="20"/>
                <w:szCs w:val="20"/>
              </w:rPr>
            </w:pPr>
          </w:p>
          <w:p w14:paraId="1B523EE0" w14:textId="362C738B" w:rsidR="004562E4" w:rsidRDefault="004562E4" w:rsidP="009826B4">
            <w:pPr>
              <w:rPr>
                <w:rFonts w:ascii="Comic Sans MS" w:hAnsi="Comic Sans MS"/>
                <w:sz w:val="20"/>
                <w:szCs w:val="20"/>
              </w:rPr>
            </w:pPr>
          </w:p>
          <w:p w14:paraId="5751F7CE" w14:textId="672A47A4" w:rsidR="009826B4" w:rsidRPr="009826B4" w:rsidRDefault="009826B4" w:rsidP="009826B4">
            <w:pPr>
              <w:rPr>
                <w:rFonts w:ascii="Comic Sans MS" w:hAnsi="Comic Sans MS"/>
                <w:b/>
                <w:bCs/>
                <w:sz w:val="20"/>
                <w:szCs w:val="20"/>
              </w:rPr>
            </w:pPr>
          </w:p>
        </w:tc>
        <w:tc>
          <w:tcPr>
            <w:tcW w:w="3765" w:type="dxa"/>
          </w:tcPr>
          <w:p w14:paraId="0B3A9676" w14:textId="265C6038" w:rsidR="0003777E" w:rsidRPr="0003777E" w:rsidRDefault="00426931" w:rsidP="00426931">
            <w:pPr>
              <w:rPr>
                <w:rFonts w:ascii="Comic Sans MS" w:hAnsi="Comic Sans MS"/>
                <w:bCs/>
                <w:sz w:val="20"/>
                <w:szCs w:val="20"/>
              </w:rPr>
            </w:pPr>
            <w:r w:rsidRPr="00426931">
              <w:rPr>
                <w:rFonts w:ascii="Comic Sans MS" w:hAnsi="Comic Sans MS"/>
                <w:b/>
                <w:bCs/>
                <w:sz w:val="20"/>
                <w:szCs w:val="20"/>
              </w:rPr>
              <w:t>Exploring the World of Work</w:t>
            </w:r>
            <w:r>
              <w:rPr>
                <w:rFonts w:ascii="Comic Sans MS" w:hAnsi="Comic Sans MS"/>
                <w:b/>
                <w:bCs/>
                <w:sz w:val="20"/>
                <w:szCs w:val="20"/>
              </w:rPr>
              <w:t xml:space="preserve">: </w:t>
            </w:r>
            <w:r w:rsidR="00742395" w:rsidRPr="00742395">
              <w:rPr>
                <w:rFonts w:ascii="Comic Sans MS" w:hAnsi="Comic Sans MS"/>
                <w:bCs/>
                <w:sz w:val="20"/>
                <w:szCs w:val="20"/>
              </w:rPr>
              <w:t>This term the students will be identifying the different jobs roles within college and looking at the people who help us out in the community.</w:t>
            </w:r>
          </w:p>
          <w:p w14:paraId="0BDD2DF7" w14:textId="46205F9A" w:rsidR="00742395" w:rsidRPr="00742395" w:rsidRDefault="00742395" w:rsidP="00426931">
            <w:pPr>
              <w:rPr>
                <w:rFonts w:ascii="Comic Sans MS" w:hAnsi="Comic Sans MS"/>
                <w:bCs/>
                <w:sz w:val="20"/>
                <w:szCs w:val="20"/>
              </w:rPr>
            </w:pPr>
            <w:r>
              <w:rPr>
                <w:rFonts w:ascii="Comic Sans MS" w:hAnsi="Comic Sans MS"/>
                <w:b/>
                <w:bCs/>
                <w:sz w:val="20"/>
                <w:szCs w:val="20"/>
              </w:rPr>
              <w:t xml:space="preserve">Internal Work experience: - </w:t>
            </w:r>
          </w:p>
          <w:p w14:paraId="7E9C82BB" w14:textId="515C7070" w:rsidR="009826B4" w:rsidRPr="00426931" w:rsidRDefault="00742395" w:rsidP="00426931">
            <w:pPr>
              <w:rPr>
                <w:rFonts w:ascii="Comic Sans MS" w:hAnsi="Comic Sans MS"/>
                <w:bCs/>
                <w:sz w:val="20"/>
                <w:szCs w:val="20"/>
              </w:rPr>
            </w:pPr>
            <w:r w:rsidRPr="00742395">
              <w:rPr>
                <w:rFonts w:ascii="Comic Sans MS" w:hAnsi="Comic Sans MS"/>
                <w:bCs/>
                <w:sz w:val="20"/>
                <w:szCs w:val="20"/>
              </w:rPr>
              <w:t>Supporting the cook in the kitchen and carrying out administration wor</w:t>
            </w:r>
            <w:r w:rsidR="0003777E">
              <w:rPr>
                <w:rFonts w:ascii="Comic Sans MS" w:hAnsi="Comic Sans MS"/>
                <w:bCs/>
                <w:sz w:val="20"/>
                <w:szCs w:val="20"/>
              </w:rPr>
              <w:t>k in the college office, such as shredding and photocopying.</w:t>
            </w:r>
          </w:p>
        </w:tc>
        <w:tc>
          <w:tcPr>
            <w:tcW w:w="4089" w:type="dxa"/>
          </w:tcPr>
          <w:p w14:paraId="5CCC9D13" w14:textId="1EFF10E7" w:rsidR="00757511" w:rsidRDefault="00426931" w:rsidP="00757511">
            <w:pPr>
              <w:rPr>
                <w:rFonts w:ascii="Comic Sans MS" w:hAnsi="Comic Sans MS" w:cs="Arial"/>
                <w:kern w:val="0"/>
                <w:sz w:val="20"/>
                <w:szCs w:val="20"/>
                <w14:ligatures w14:val="none"/>
              </w:rPr>
            </w:pPr>
            <w:r w:rsidRPr="00426931">
              <w:rPr>
                <w:rFonts w:ascii="Comic Sans MS" w:hAnsi="Comic Sans MS" w:cs="Arial"/>
                <w:b/>
                <w:kern w:val="0"/>
                <w:sz w:val="20"/>
                <w:szCs w:val="20"/>
                <w14:ligatures w14:val="none"/>
              </w:rPr>
              <w:t>Road safety:</w:t>
            </w:r>
            <w:r>
              <w:rPr>
                <w:rFonts w:ascii="Comic Sans MS" w:hAnsi="Comic Sans MS" w:cs="Arial"/>
                <w:b/>
                <w:kern w:val="0"/>
                <w:sz w:val="20"/>
                <w:szCs w:val="20"/>
                <w14:ligatures w14:val="none"/>
              </w:rPr>
              <w:t xml:space="preserve"> </w:t>
            </w:r>
            <w:r w:rsidRPr="00742395">
              <w:rPr>
                <w:rFonts w:ascii="Comic Sans MS" w:hAnsi="Comic Sans MS" w:cs="Arial"/>
                <w:kern w:val="0"/>
                <w:sz w:val="20"/>
                <w:szCs w:val="20"/>
                <w14:ligatures w14:val="none"/>
              </w:rPr>
              <w:t>The students will explore road safety signs, partici</w:t>
            </w:r>
            <w:r w:rsidR="00742395">
              <w:rPr>
                <w:rFonts w:ascii="Comic Sans MS" w:hAnsi="Comic Sans MS" w:cs="Arial"/>
                <w:kern w:val="0"/>
                <w:sz w:val="20"/>
                <w:szCs w:val="20"/>
                <w14:ligatures w14:val="none"/>
              </w:rPr>
              <w:t>pate in crossing the road safely</w:t>
            </w:r>
            <w:r w:rsidRPr="00742395">
              <w:rPr>
                <w:rFonts w:ascii="Comic Sans MS" w:hAnsi="Comic Sans MS" w:cs="Arial"/>
                <w:kern w:val="0"/>
                <w:sz w:val="20"/>
                <w:szCs w:val="20"/>
                <w14:ligatures w14:val="none"/>
              </w:rPr>
              <w:t xml:space="preserve"> </w:t>
            </w:r>
            <w:r w:rsidR="00742395" w:rsidRPr="00742395">
              <w:rPr>
                <w:rFonts w:ascii="Comic Sans MS" w:hAnsi="Comic Sans MS" w:cs="Arial"/>
                <w:kern w:val="0"/>
                <w:sz w:val="20"/>
                <w:szCs w:val="20"/>
                <w14:ligatures w14:val="none"/>
              </w:rPr>
              <w:t>and identify common hazards when out in the community.</w:t>
            </w:r>
          </w:p>
          <w:p w14:paraId="2F6AEF36" w14:textId="2249650F" w:rsidR="00742395" w:rsidRPr="0003777E" w:rsidRDefault="0003777E" w:rsidP="00757511">
            <w:pPr>
              <w:rPr>
                <w:rFonts w:ascii="Comic Sans MS" w:hAnsi="Comic Sans MS" w:cs="Arial"/>
                <w:b/>
                <w:kern w:val="0"/>
                <w:sz w:val="20"/>
                <w:szCs w:val="20"/>
                <w14:ligatures w14:val="none"/>
              </w:rPr>
            </w:pPr>
            <w:r w:rsidRPr="0003777E">
              <w:rPr>
                <w:rFonts w:ascii="Comic Sans MS" w:hAnsi="Comic Sans MS" w:cs="Arial"/>
                <w:b/>
                <w:kern w:val="0"/>
                <w:sz w:val="20"/>
                <w:szCs w:val="20"/>
                <w14:ligatures w14:val="none"/>
              </w:rPr>
              <w:t xml:space="preserve">First aid and Getting Help: </w:t>
            </w:r>
            <w:r w:rsidRPr="0003777E">
              <w:rPr>
                <w:rFonts w:ascii="Comic Sans MS" w:hAnsi="Comic Sans MS" w:cs="Arial"/>
                <w:kern w:val="0"/>
                <w:sz w:val="20"/>
                <w:szCs w:val="20"/>
                <w14:ligatures w14:val="none"/>
              </w:rPr>
              <w:t>Student’s</w:t>
            </w:r>
            <w:r>
              <w:rPr>
                <w:rFonts w:ascii="Comic Sans MS" w:hAnsi="Comic Sans MS" w:cs="Arial"/>
                <w:kern w:val="0"/>
                <w:sz w:val="20"/>
                <w:szCs w:val="20"/>
                <w14:ligatures w14:val="none"/>
              </w:rPr>
              <w:t xml:space="preserve"> will look at people who can help them</w:t>
            </w:r>
            <w:r w:rsidR="000D00B0">
              <w:rPr>
                <w:rFonts w:ascii="Comic Sans MS" w:hAnsi="Comic Sans MS" w:cs="Arial"/>
                <w:kern w:val="0"/>
                <w:sz w:val="20"/>
                <w:szCs w:val="20"/>
                <w14:ligatures w14:val="none"/>
              </w:rPr>
              <w:t xml:space="preserve"> and what different situations they can help them in. They will also look at the different ways that they can communicate that they need help. </w:t>
            </w:r>
          </w:p>
          <w:p w14:paraId="0722E525" w14:textId="5AF860A8" w:rsidR="00742395" w:rsidRPr="00BA5B3C" w:rsidRDefault="00742395" w:rsidP="00757511">
            <w:pPr>
              <w:rPr>
                <w:rFonts w:ascii="Comic Sans MS" w:hAnsi="Comic Sans MS" w:cs="Arial"/>
                <w:kern w:val="0"/>
                <w:sz w:val="20"/>
                <w:szCs w:val="20"/>
                <w14:ligatures w14:val="none"/>
              </w:rPr>
            </w:pPr>
            <w:r w:rsidRPr="00742395">
              <w:rPr>
                <w:rFonts w:ascii="Comic Sans MS" w:hAnsi="Comic Sans MS" w:cs="Arial"/>
                <w:b/>
                <w:kern w:val="0"/>
                <w:sz w:val="20"/>
                <w:szCs w:val="20"/>
                <w14:ligatures w14:val="none"/>
              </w:rPr>
              <w:t>Life skills</w:t>
            </w:r>
            <w:r w:rsidRPr="00BA5B3C">
              <w:rPr>
                <w:rFonts w:ascii="Comic Sans MS" w:hAnsi="Comic Sans MS" w:cs="Arial"/>
                <w:kern w:val="0"/>
                <w:sz w:val="20"/>
                <w:szCs w:val="20"/>
                <w14:ligatures w14:val="none"/>
              </w:rPr>
              <w:t xml:space="preserve">: </w:t>
            </w:r>
            <w:r w:rsidR="00BA5B3C" w:rsidRPr="00BA5B3C">
              <w:rPr>
                <w:rFonts w:ascii="Comic Sans MS" w:hAnsi="Comic Sans MS" w:cs="Arial"/>
                <w:kern w:val="0"/>
                <w:sz w:val="20"/>
                <w:szCs w:val="20"/>
                <w14:ligatures w14:val="none"/>
              </w:rPr>
              <w:t>Making a simple snack, washing the dishes and setting the table.</w:t>
            </w:r>
          </w:p>
          <w:p w14:paraId="55504B86" w14:textId="77777777" w:rsidR="0083171A" w:rsidRPr="00DD691E" w:rsidRDefault="0083171A" w:rsidP="0083171A">
            <w:pPr>
              <w:jc w:val="center"/>
              <w:rPr>
                <w:rFonts w:ascii="Comic Sans MS" w:hAnsi="Comic Sans MS"/>
                <w:b/>
                <w:bCs/>
              </w:rPr>
            </w:pPr>
          </w:p>
        </w:tc>
      </w:tr>
      <w:tr w:rsidR="0083171A" w14:paraId="0B8F779B" w14:textId="77777777" w:rsidTr="00EC2D87">
        <w:trPr>
          <w:trHeight w:val="625"/>
        </w:trPr>
        <w:tc>
          <w:tcPr>
            <w:tcW w:w="3628" w:type="dxa"/>
            <w:shd w:val="clear" w:color="auto" w:fill="FFC000"/>
          </w:tcPr>
          <w:p w14:paraId="6152F08F" w14:textId="35F6F1CD" w:rsidR="0083171A" w:rsidRPr="00DD691E" w:rsidRDefault="0083171A" w:rsidP="0083171A">
            <w:pPr>
              <w:jc w:val="center"/>
              <w:rPr>
                <w:rFonts w:ascii="Comic Sans MS" w:hAnsi="Comic Sans MS"/>
                <w:b/>
                <w:bCs/>
              </w:rPr>
            </w:pPr>
            <w:r w:rsidRPr="00DD691E">
              <w:rPr>
                <w:rFonts w:ascii="Comic Sans MS" w:hAnsi="Comic Sans MS"/>
                <w:b/>
                <w:bCs/>
              </w:rPr>
              <w:lastRenderedPageBreak/>
              <w:t>Personal Development</w:t>
            </w:r>
          </w:p>
        </w:tc>
        <w:tc>
          <w:tcPr>
            <w:tcW w:w="3738" w:type="dxa"/>
            <w:shd w:val="clear" w:color="auto" w:fill="E97132" w:themeFill="accent2"/>
          </w:tcPr>
          <w:p w14:paraId="45E39A8E" w14:textId="6B612B1A" w:rsidR="0083171A" w:rsidRPr="00DD691E" w:rsidRDefault="0083171A" w:rsidP="0083171A">
            <w:pPr>
              <w:jc w:val="center"/>
              <w:rPr>
                <w:rFonts w:ascii="Comic Sans MS" w:hAnsi="Comic Sans MS"/>
                <w:b/>
                <w:bCs/>
              </w:rPr>
            </w:pPr>
            <w:r w:rsidRPr="00DD691E">
              <w:rPr>
                <w:rFonts w:ascii="Comic Sans MS" w:hAnsi="Comic Sans MS"/>
                <w:b/>
                <w:bCs/>
              </w:rPr>
              <w:t>Vocational</w:t>
            </w:r>
          </w:p>
        </w:tc>
        <w:tc>
          <w:tcPr>
            <w:tcW w:w="3765" w:type="dxa"/>
            <w:shd w:val="clear" w:color="auto" w:fill="FFFF00"/>
          </w:tcPr>
          <w:p w14:paraId="47AD160C" w14:textId="200F82AE" w:rsidR="0083171A" w:rsidRPr="00DD691E" w:rsidRDefault="0083171A" w:rsidP="0083171A">
            <w:pPr>
              <w:jc w:val="center"/>
              <w:rPr>
                <w:rFonts w:ascii="Comic Sans MS" w:hAnsi="Comic Sans MS"/>
                <w:b/>
                <w:bCs/>
              </w:rPr>
            </w:pPr>
            <w:r w:rsidRPr="00DD691E">
              <w:rPr>
                <w:rFonts w:ascii="Comic Sans MS" w:hAnsi="Comic Sans MS"/>
                <w:b/>
                <w:bCs/>
              </w:rPr>
              <w:t>Creative</w:t>
            </w:r>
          </w:p>
        </w:tc>
        <w:tc>
          <w:tcPr>
            <w:tcW w:w="4089" w:type="dxa"/>
            <w:shd w:val="clear" w:color="auto" w:fill="CAEDFB" w:themeFill="accent4" w:themeFillTint="33"/>
          </w:tcPr>
          <w:p w14:paraId="2B549AC7" w14:textId="77777777" w:rsidR="0083171A" w:rsidRPr="00DD691E" w:rsidRDefault="0083171A" w:rsidP="0083171A">
            <w:pPr>
              <w:jc w:val="center"/>
              <w:rPr>
                <w:rFonts w:ascii="Comic Sans MS" w:hAnsi="Comic Sans MS"/>
                <w:b/>
                <w:bCs/>
              </w:rPr>
            </w:pPr>
            <w:r w:rsidRPr="00DD691E">
              <w:rPr>
                <w:rFonts w:ascii="Comic Sans MS" w:hAnsi="Comic Sans MS"/>
                <w:b/>
                <w:bCs/>
              </w:rPr>
              <w:t>Fitness &amp; Wellbeing</w:t>
            </w:r>
          </w:p>
          <w:p w14:paraId="5633A9BE" w14:textId="77777777" w:rsidR="0083171A" w:rsidRPr="00DD691E" w:rsidRDefault="0083171A" w:rsidP="007C18FF">
            <w:pPr>
              <w:rPr>
                <w:rFonts w:ascii="Comic Sans MS" w:hAnsi="Comic Sans MS"/>
                <w:b/>
                <w:bCs/>
              </w:rPr>
            </w:pPr>
          </w:p>
        </w:tc>
      </w:tr>
      <w:tr w:rsidR="0083171A" w14:paraId="04CDC737" w14:textId="77777777" w:rsidTr="00EC2D87">
        <w:trPr>
          <w:trHeight w:val="1678"/>
        </w:trPr>
        <w:tc>
          <w:tcPr>
            <w:tcW w:w="3628" w:type="dxa"/>
          </w:tcPr>
          <w:p w14:paraId="3DD1D4D7" w14:textId="6C31DEB4" w:rsidR="00757511" w:rsidRDefault="00BA5B3C" w:rsidP="00757511">
            <w:pPr>
              <w:rPr>
                <w:rFonts w:ascii="Comic Sans MS" w:hAnsi="Comic Sans MS" w:cs="Arial"/>
                <w:kern w:val="0"/>
                <w:sz w:val="20"/>
                <w:szCs w:val="18"/>
                <w14:ligatures w14:val="none"/>
              </w:rPr>
            </w:pPr>
            <w:r w:rsidRPr="00BA5B3C">
              <w:rPr>
                <w:rFonts w:ascii="Comic Sans MS" w:hAnsi="Comic Sans MS" w:cs="Arial"/>
                <w:b/>
                <w:kern w:val="0"/>
                <w:sz w:val="20"/>
                <w:szCs w:val="18"/>
                <w14:ligatures w14:val="none"/>
              </w:rPr>
              <w:t>European culture:</w:t>
            </w:r>
            <w:r>
              <w:rPr>
                <w:rFonts w:ascii="Comic Sans MS" w:hAnsi="Comic Sans MS" w:cs="Arial"/>
                <w:kern w:val="0"/>
                <w:sz w:val="20"/>
                <w:szCs w:val="18"/>
                <w14:ligatures w14:val="none"/>
              </w:rPr>
              <w:t xml:space="preserve"> To explore</w:t>
            </w:r>
            <w:r w:rsidRPr="00BA5B3C">
              <w:rPr>
                <w:rFonts w:ascii="Comic Sans MS" w:hAnsi="Comic Sans MS" w:cs="Arial"/>
                <w:kern w:val="0"/>
                <w:sz w:val="20"/>
                <w:szCs w:val="18"/>
                <w14:ligatures w14:val="none"/>
              </w:rPr>
              <w:t xml:space="preserve"> about and experience European culture, lifestyle, arts, </w:t>
            </w:r>
            <w:r>
              <w:rPr>
                <w:rFonts w:ascii="Comic Sans MS" w:hAnsi="Comic Sans MS" w:cs="Arial"/>
                <w:kern w:val="0"/>
                <w:sz w:val="20"/>
                <w:szCs w:val="18"/>
                <w14:ligatures w14:val="none"/>
              </w:rPr>
              <w:t xml:space="preserve">language, food and </w:t>
            </w:r>
            <w:r w:rsidRPr="00BA5B3C">
              <w:rPr>
                <w:rFonts w:ascii="Comic Sans MS" w:hAnsi="Comic Sans MS" w:cs="Arial"/>
                <w:kern w:val="0"/>
                <w:sz w:val="20"/>
                <w:szCs w:val="18"/>
                <w14:ligatures w14:val="none"/>
              </w:rPr>
              <w:t>traditions.</w:t>
            </w:r>
          </w:p>
          <w:p w14:paraId="19EC22A5" w14:textId="44A0E842" w:rsidR="0083171A" w:rsidRPr="009F7273" w:rsidRDefault="0051422C" w:rsidP="0051422C">
            <w:pPr>
              <w:rPr>
                <w:rFonts w:ascii="Comic Sans MS" w:hAnsi="Comic Sans MS" w:cs="Arial"/>
                <w:kern w:val="0"/>
                <w:sz w:val="20"/>
                <w:szCs w:val="18"/>
                <w14:ligatures w14:val="none"/>
              </w:rPr>
            </w:pPr>
            <w:r>
              <w:rPr>
                <w:rFonts w:ascii="Comic Sans MS" w:hAnsi="Comic Sans MS" w:cs="Arial"/>
                <w:b/>
                <w:kern w:val="0"/>
                <w:sz w:val="20"/>
                <w:szCs w:val="18"/>
                <w14:ligatures w14:val="none"/>
              </w:rPr>
              <w:t>Advocacy and Self-Expression</w:t>
            </w:r>
            <w:r w:rsidR="009F7273" w:rsidRPr="00BA5B3C">
              <w:rPr>
                <w:rFonts w:ascii="Comic Sans MS" w:hAnsi="Comic Sans MS" w:cs="Arial"/>
                <w:b/>
                <w:kern w:val="0"/>
                <w:sz w:val="20"/>
                <w:szCs w:val="18"/>
                <w14:ligatures w14:val="none"/>
              </w:rPr>
              <w:t>:</w:t>
            </w:r>
            <w:r w:rsidR="009F7273">
              <w:rPr>
                <w:rFonts w:ascii="Comic Sans MS" w:hAnsi="Comic Sans MS" w:cs="Arial"/>
                <w:kern w:val="0"/>
                <w:sz w:val="20"/>
                <w:szCs w:val="18"/>
                <w14:ligatures w14:val="none"/>
              </w:rPr>
              <w:t xml:space="preserve"> </w:t>
            </w:r>
            <w:r>
              <w:rPr>
                <w:rFonts w:ascii="Comic Sans MS" w:hAnsi="Comic Sans MS" w:cs="Arial"/>
                <w:kern w:val="0"/>
                <w:sz w:val="20"/>
                <w:szCs w:val="18"/>
                <w14:ligatures w14:val="none"/>
              </w:rPr>
              <w:t>The student’s will look at different emotions and how these emotions might be expressed. They will also look at how they can make choices and use their preferred method of communication to make choices.</w:t>
            </w:r>
          </w:p>
        </w:tc>
        <w:tc>
          <w:tcPr>
            <w:tcW w:w="3738" w:type="dxa"/>
          </w:tcPr>
          <w:p w14:paraId="27735303" w14:textId="77777777" w:rsidR="00757511" w:rsidRDefault="00CB1261" w:rsidP="005A5E3B">
            <w:pPr>
              <w:rPr>
                <w:rFonts w:ascii="Comic Sans MS" w:hAnsi="Comic Sans MS"/>
                <w:sz w:val="20"/>
              </w:rPr>
            </w:pPr>
            <w:r w:rsidRPr="00BA5B3C">
              <w:rPr>
                <w:rFonts w:ascii="Comic Sans MS" w:hAnsi="Comic Sans MS"/>
                <w:b/>
                <w:sz w:val="20"/>
              </w:rPr>
              <w:t>Design and build</w:t>
            </w:r>
            <w:r w:rsidR="00BA5B3C" w:rsidRPr="00BA5B3C">
              <w:rPr>
                <w:rFonts w:ascii="Comic Sans MS" w:hAnsi="Comic Sans MS"/>
                <w:b/>
                <w:sz w:val="20"/>
              </w:rPr>
              <w:t>:</w:t>
            </w:r>
            <w:r w:rsidR="00BA5B3C">
              <w:rPr>
                <w:rFonts w:ascii="Comic Sans MS" w:hAnsi="Comic Sans MS"/>
                <w:b/>
                <w:sz w:val="20"/>
              </w:rPr>
              <w:t xml:space="preserve"> </w:t>
            </w:r>
            <w:r w:rsidR="005A5E3B" w:rsidRPr="005A5E3B">
              <w:rPr>
                <w:rFonts w:ascii="Comic Sans MS" w:hAnsi="Comic Sans MS"/>
                <w:sz w:val="20"/>
              </w:rPr>
              <w:t xml:space="preserve">The students will explore ideas for items to be made </w:t>
            </w:r>
            <w:r w:rsidR="00BA5B3C" w:rsidRPr="005A5E3B">
              <w:rPr>
                <w:rFonts w:ascii="Comic Sans MS" w:hAnsi="Comic Sans MS"/>
                <w:sz w:val="20"/>
              </w:rPr>
              <w:t xml:space="preserve">for </w:t>
            </w:r>
            <w:r w:rsidR="005A5E3B" w:rsidRPr="005A5E3B">
              <w:rPr>
                <w:rFonts w:ascii="Comic Sans MS" w:hAnsi="Comic Sans MS"/>
                <w:sz w:val="20"/>
              </w:rPr>
              <w:t>valentine’s</w:t>
            </w:r>
            <w:r w:rsidR="00BA5B3C" w:rsidRPr="005A5E3B">
              <w:rPr>
                <w:rFonts w:ascii="Comic Sans MS" w:hAnsi="Comic Sans MS"/>
                <w:sz w:val="20"/>
              </w:rPr>
              <w:t xml:space="preserve"> </w:t>
            </w:r>
            <w:r w:rsidR="005A5E3B" w:rsidRPr="005A5E3B">
              <w:rPr>
                <w:rFonts w:ascii="Comic Sans MS" w:hAnsi="Comic Sans MS"/>
                <w:sz w:val="20"/>
              </w:rPr>
              <w:t>day. They will also incorporate making small gift gestures for our friends which is the term topic in fitness and wellbeing.</w:t>
            </w:r>
          </w:p>
          <w:p w14:paraId="12F9C34D" w14:textId="20974FD6" w:rsidR="00EC2D87" w:rsidRPr="00BA5B3C" w:rsidRDefault="00EC2D87" w:rsidP="00EC2D87">
            <w:pPr>
              <w:rPr>
                <w:rFonts w:ascii="Comic Sans MS" w:hAnsi="Comic Sans MS"/>
                <w:b/>
                <w:sz w:val="20"/>
              </w:rPr>
            </w:pPr>
            <w:r>
              <w:rPr>
                <w:rFonts w:ascii="Comic Sans MS" w:hAnsi="Comic Sans MS"/>
                <w:b/>
                <w:sz w:val="20"/>
              </w:rPr>
              <w:t>Horticulture</w:t>
            </w:r>
            <w:r w:rsidRPr="00BA5B3C">
              <w:rPr>
                <w:rFonts w:ascii="Comic Sans MS" w:hAnsi="Comic Sans MS"/>
                <w:b/>
                <w:sz w:val="20"/>
              </w:rPr>
              <w:t>:</w:t>
            </w:r>
            <w:r>
              <w:rPr>
                <w:rFonts w:ascii="Comic Sans MS" w:hAnsi="Comic Sans MS"/>
                <w:b/>
                <w:sz w:val="20"/>
              </w:rPr>
              <w:t xml:space="preserve"> </w:t>
            </w:r>
            <w:r w:rsidRPr="005A5E3B">
              <w:rPr>
                <w:rFonts w:ascii="Comic Sans MS" w:hAnsi="Comic Sans MS"/>
                <w:sz w:val="20"/>
              </w:rPr>
              <w:t xml:space="preserve">The students will </w:t>
            </w:r>
            <w:r>
              <w:rPr>
                <w:rFonts w:ascii="Comic Sans MS" w:hAnsi="Comic Sans MS"/>
                <w:sz w:val="20"/>
              </w:rPr>
              <w:t>take part in different horticulture activities such as planting, weeding and taking care of plants, both within class and out in the horticulture area on the back field.</w:t>
            </w:r>
          </w:p>
        </w:tc>
        <w:tc>
          <w:tcPr>
            <w:tcW w:w="3765" w:type="dxa"/>
          </w:tcPr>
          <w:p w14:paraId="0DC6EFAE" w14:textId="38B358B7" w:rsidR="00384566" w:rsidRDefault="00384566" w:rsidP="00384566">
            <w:pPr>
              <w:rPr>
                <w:rFonts w:ascii="Comic Sans MS" w:hAnsi="Comic Sans MS"/>
                <w:sz w:val="20"/>
              </w:rPr>
            </w:pPr>
            <w:r w:rsidRPr="00384566">
              <w:rPr>
                <w:rFonts w:ascii="Comic Sans MS" w:hAnsi="Comic Sans MS"/>
                <w:b/>
                <w:sz w:val="20"/>
              </w:rPr>
              <w:t>Performing arts skills</w:t>
            </w:r>
            <w:r>
              <w:rPr>
                <w:rFonts w:ascii="Comic Sans MS" w:hAnsi="Comic Sans MS"/>
                <w:sz w:val="20"/>
              </w:rPr>
              <w:t xml:space="preserve"> – T</w:t>
            </w:r>
            <w:r w:rsidRPr="00384566">
              <w:rPr>
                <w:rFonts w:ascii="Comic Sans MS" w:hAnsi="Comic Sans MS"/>
                <w:sz w:val="20"/>
              </w:rPr>
              <w:t>o</w:t>
            </w:r>
            <w:r>
              <w:rPr>
                <w:rFonts w:ascii="Comic Sans MS" w:hAnsi="Comic Sans MS"/>
                <w:sz w:val="20"/>
              </w:rPr>
              <w:t xml:space="preserve"> explore and </w:t>
            </w:r>
            <w:r w:rsidRPr="00384566">
              <w:rPr>
                <w:rFonts w:ascii="Comic Sans MS" w:hAnsi="Comic Sans MS"/>
                <w:sz w:val="20"/>
              </w:rPr>
              <w:t>participate in different drama techniques.</w:t>
            </w:r>
          </w:p>
          <w:p w14:paraId="695474CD" w14:textId="77777777" w:rsidR="000F2350" w:rsidRDefault="00384566" w:rsidP="00384566">
            <w:pPr>
              <w:rPr>
                <w:rFonts w:ascii="Comic Sans MS" w:hAnsi="Comic Sans MS"/>
                <w:sz w:val="20"/>
              </w:rPr>
            </w:pPr>
            <w:r w:rsidRPr="00384566">
              <w:rPr>
                <w:rFonts w:ascii="Comic Sans MS" w:hAnsi="Comic Sans MS"/>
                <w:sz w:val="20"/>
              </w:rPr>
              <w:t>To explore emotions and characters through role play.</w:t>
            </w:r>
            <w:r>
              <w:rPr>
                <w:rFonts w:ascii="Comic Sans MS" w:hAnsi="Comic Sans MS"/>
                <w:sz w:val="20"/>
              </w:rPr>
              <w:t xml:space="preserve"> Cross curriculum with functional English and traditional tales.</w:t>
            </w:r>
          </w:p>
          <w:p w14:paraId="31AC5002" w14:textId="045A3DB4" w:rsidR="00EC2D87" w:rsidRDefault="00EC2D87" w:rsidP="009E68EC">
            <w:pPr>
              <w:rPr>
                <w:rFonts w:ascii="Comic Sans MS" w:hAnsi="Comic Sans MS"/>
                <w:sz w:val="20"/>
              </w:rPr>
            </w:pPr>
            <w:r>
              <w:rPr>
                <w:rFonts w:ascii="Comic Sans MS" w:hAnsi="Comic Sans MS"/>
                <w:b/>
                <w:sz w:val="20"/>
              </w:rPr>
              <w:t>3D art</w:t>
            </w:r>
            <w:r>
              <w:rPr>
                <w:rFonts w:ascii="Comic Sans MS" w:hAnsi="Comic Sans MS"/>
                <w:sz w:val="20"/>
              </w:rPr>
              <w:t xml:space="preserve"> – </w:t>
            </w:r>
            <w:r w:rsidR="009E68EC">
              <w:rPr>
                <w:rFonts w:ascii="Comic Sans MS" w:hAnsi="Comic Sans MS"/>
                <w:sz w:val="20"/>
              </w:rPr>
              <w:t xml:space="preserve">The student’s will be looking at different types of art and then </w:t>
            </w:r>
            <w:r w:rsidR="007B5AB4">
              <w:rPr>
                <w:rFonts w:ascii="Comic Sans MS" w:hAnsi="Comic Sans MS"/>
                <w:sz w:val="20"/>
              </w:rPr>
              <w:t>will use different materials to create their own pieces of 3D art.</w:t>
            </w:r>
          </w:p>
          <w:p w14:paraId="12C60CA9" w14:textId="78016A35" w:rsidR="00EC2D87" w:rsidRPr="00CB1261" w:rsidRDefault="00EC2D87" w:rsidP="00384566">
            <w:pPr>
              <w:rPr>
                <w:rFonts w:ascii="Comic Sans MS" w:hAnsi="Comic Sans MS"/>
                <w:sz w:val="20"/>
              </w:rPr>
            </w:pPr>
          </w:p>
        </w:tc>
        <w:tc>
          <w:tcPr>
            <w:tcW w:w="4089" w:type="dxa"/>
          </w:tcPr>
          <w:p w14:paraId="055D7B74" w14:textId="77777777" w:rsidR="00757511" w:rsidRDefault="004A3659" w:rsidP="004A3659">
            <w:pPr>
              <w:rPr>
                <w:rFonts w:ascii="Comic Sans MS" w:hAnsi="Comic Sans MS"/>
                <w:sz w:val="20"/>
              </w:rPr>
            </w:pPr>
            <w:r w:rsidRPr="004A3659">
              <w:rPr>
                <w:rFonts w:ascii="Comic Sans MS" w:hAnsi="Comic Sans MS"/>
                <w:b/>
                <w:sz w:val="20"/>
              </w:rPr>
              <w:t>Relationship, Sexual and Health Education (RSHE):</w:t>
            </w:r>
            <w:r>
              <w:rPr>
                <w:rFonts w:ascii="Comic Sans MS" w:hAnsi="Comic Sans MS"/>
                <w:sz w:val="20"/>
              </w:rPr>
              <w:t xml:space="preserve"> To explore different relationships such as friendships, family and extended family members, appropriate and in appropriate</w:t>
            </w:r>
            <w:r w:rsidR="00384566">
              <w:rPr>
                <w:rFonts w:ascii="Comic Sans MS" w:hAnsi="Comic Sans MS"/>
                <w:sz w:val="20"/>
              </w:rPr>
              <w:t>.</w:t>
            </w:r>
          </w:p>
          <w:p w14:paraId="3D9D816A" w14:textId="77777777" w:rsidR="00384566" w:rsidRDefault="00384566" w:rsidP="004A3659">
            <w:pPr>
              <w:rPr>
                <w:rFonts w:ascii="Comic Sans MS" w:hAnsi="Comic Sans MS"/>
                <w:sz w:val="20"/>
              </w:rPr>
            </w:pPr>
            <w:r>
              <w:rPr>
                <w:rFonts w:ascii="Comic Sans MS" w:hAnsi="Comic Sans MS"/>
                <w:sz w:val="20"/>
              </w:rPr>
              <w:t>Changes within our bodies, public and private.</w:t>
            </w:r>
          </w:p>
          <w:p w14:paraId="52E05EE6" w14:textId="2E6D8DA7" w:rsidR="007B5AB4" w:rsidRPr="00CB1261" w:rsidRDefault="007B5AB4" w:rsidP="007B5AB4">
            <w:pPr>
              <w:rPr>
                <w:rFonts w:ascii="Comic Sans MS" w:hAnsi="Comic Sans MS"/>
                <w:sz w:val="20"/>
              </w:rPr>
            </w:pPr>
            <w:bookmarkStart w:id="0" w:name="_GoBack"/>
            <w:r>
              <w:rPr>
                <w:rFonts w:ascii="Comic Sans MS" w:hAnsi="Comic Sans MS"/>
                <w:b/>
                <w:sz w:val="20"/>
              </w:rPr>
              <w:t>Physical Health:</w:t>
            </w:r>
            <w:r>
              <w:rPr>
                <w:rFonts w:ascii="Comic Sans MS" w:hAnsi="Comic Sans MS"/>
                <w:sz w:val="20"/>
              </w:rPr>
              <w:t xml:space="preserve"> The student’s will look at different ways that they can stay healthy and then take part in a range of appropriate physical activities within college, such as using the outdoor gym, walking round the daily mile track and sensory swimming.</w:t>
            </w:r>
            <w:bookmarkEnd w:id="0"/>
          </w:p>
        </w:tc>
      </w:tr>
    </w:tbl>
    <w:p w14:paraId="4EE285EE" w14:textId="77777777" w:rsidR="00CB1261" w:rsidRDefault="00CB1261" w:rsidP="0083171A">
      <w:pPr>
        <w:jc w:val="center"/>
        <w:rPr>
          <w:rFonts w:ascii="Comic Sans MS" w:hAnsi="Comic Sans MS"/>
          <w:b/>
          <w:bCs/>
          <w:sz w:val="36"/>
          <w:szCs w:val="36"/>
          <w:u w:val="single"/>
        </w:rPr>
      </w:pPr>
    </w:p>
    <w:p w14:paraId="222BF274" w14:textId="624499DE" w:rsidR="00386ABB" w:rsidRDefault="0083171A" w:rsidP="00C7585B">
      <w:pPr>
        <w:jc w:val="center"/>
        <w:rPr>
          <w:rFonts w:ascii="Comic Sans MS" w:hAnsi="Comic Sans MS"/>
          <w:b/>
          <w:bCs/>
          <w:sz w:val="36"/>
          <w:szCs w:val="36"/>
          <w:u w:val="single"/>
        </w:rPr>
      </w:pPr>
      <w:r w:rsidRPr="0083171A">
        <w:rPr>
          <w:rFonts w:ascii="Comic Sans MS" w:hAnsi="Comic Sans MS"/>
          <w:b/>
          <w:bCs/>
          <w:sz w:val="36"/>
          <w:szCs w:val="36"/>
          <w:u w:val="single"/>
        </w:rPr>
        <w:t>Curriculum Skills at Home</w:t>
      </w:r>
    </w:p>
    <w:p w14:paraId="7CCFB9EE" w14:textId="77777777" w:rsidR="00C7585B" w:rsidRDefault="00C7585B" w:rsidP="00C7585B">
      <w:pPr>
        <w:jc w:val="center"/>
        <w:rPr>
          <w:rFonts w:ascii="Comic Sans MS" w:hAnsi="Comic Sans MS"/>
          <w:b/>
          <w:bCs/>
          <w:sz w:val="36"/>
          <w:szCs w:val="36"/>
          <w:u w:val="single"/>
        </w:rPr>
      </w:pPr>
    </w:p>
    <w:tbl>
      <w:tblPr>
        <w:tblStyle w:val="TableGrid"/>
        <w:tblW w:w="0" w:type="auto"/>
        <w:tblLook w:val="04A0" w:firstRow="1" w:lastRow="0" w:firstColumn="1" w:lastColumn="0" w:noHBand="0" w:noVBand="1"/>
      </w:tblPr>
      <w:tblGrid>
        <w:gridCol w:w="3040"/>
        <w:gridCol w:w="2028"/>
        <w:gridCol w:w="1013"/>
        <w:gridCol w:w="3040"/>
        <w:gridCol w:w="1015"/>
        <w:gridCol w:w="2026"/>
        <w:gridCol w:w="3045"/>
      </w:tblGrid>
      <w:tr w:rsidR="0083171A" w14:paraId="529DAA70" w14:textId="77777777" w:rsidTr="00C7585B">
        <w:trPr>
          <w:trHeight w:val="622"/>
        </w:trPr>
        <w:tc>
          <w:tcPr>
            <w:tcW w:w="15207" w:type="dxa"/>
            <w:gridSpan w:val="7"/>
          </w:tcPr>
          <w:p w14:paraId="1A58A12E" w14:textId="77777777" w:rsidR="000312A4" w:rsidRDefault="000312A4" w:rsidP="000312A4">
            <w:pPr>
              <w:jc w:val="center"/>
              <w:rPr>
                <w:rFonts w:ascii="Comic Sans MS" w:hAnsi="Comic Sans MS"/>
                <w:i/>
                <w:iCs/>
                <w:color w:val="00B050"/>
              </w:rPr>
            </w:pPr>
            <w:r w:rsidRPr="000312A4">
              <w:rPr>
                <w:rFonts w:ascii="Comic Sans MS" w:hAnsi="Comic Sans MS"/>
                <w:i/>
                <w:iCs/>
                <w:color w:val="00B050"/>
              </w:rPr>
              <w:t>Why not make time and use our curriculum skills to learn more at home?</w:t>
            </w:r>
          </w:p>
          <w:p w14:paraId="41C8E248" w14:textId="1B74A5A1" w:rsidR="00DD691E" w:rsidRPr="000312A4" w:rsidRDefault="00DD691E" w:rsidP="000312A4">
            <w:pPr>
              <w:jc w:val="center"/>
              <w:rPr>
                <w:rFonts w:ascii="Comic Sans MS" w:hAnsi="Comic Sans MS"/>
                <w:i/>
                <w:iCs/>
                <w:color w:val="00B050"/>
              </w:rPr>
            </w:pPr>
          </w:p>
        </w:tc>
      </w:tr>
      <w:tr w:rsidR="0083171A" w14:paraId="6FF271A5" w14:textId="77777777" w:rsidTr="00C7585B">
        <w:trPr>
          <w:trHeight w:val="334"/>
        </w:trPr>
        <w:tc>
          <w:tcPr>
            <w:tcW w:w="5068" w:type="dxa"/>
            <w:gridSpan w:val="2"/>
            <w:shd w:val="clear" w:color="auto" w:fill="215E99" w:themeFill="text2" w:themeFillTint="BF"/>
          </w:tcPr>
          <w:p w14:paraId="05A07311" w14:textId="6A97FD5A"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Reading</w:t>
            </w:r>
          </w:p>
        </w:tc>
        <w:tc>
          <w:tcPr>
            <w:tcW w:w="5068" w:type="dxa"/>
            <w:gridSpan w:val="3"/>
            <w:shd w:val="clear" w:color="auto" w:fill="AFC5B9"/>
          </w:tcPr>
          <w:p w14:paraId="776B079F" w14:textId="1348382F"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English</w:t>
            </w:r>
          </w:p>
        </w:tc>
        <w:tc>
          <w:tcPr>
            <w:tcW w:w="5069" w:type="dxa"/>
            <w:gridSpan w:val="2"/>
            <w:shd w:val="clear" w:color="auto" w:fill="47D459" w:themeFill="accent3" w:themeFillTint="99"/>
          </w:tcPr>
          <w:p w14:paraId="601064A8" w14:textId="227287FE"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Maths</w:t>
            </w:r>
          </w:p>
        </w:tc>
      </w:tr>
      <w:tr w:rsidR="0083171A" w14:paraId="76ACCBB6" w14:textId="77777777" w:rsidTr="00C7585B">
        <w:trPr>
          <w:trHeight w:val="1792"/>
        </w:trPr>
        <w:tc>
          <w:tcPr>
            <w:tcW w:w="5068" w:type="dxa"/>
            <w:gridSpan w:val="2"/>
          </w:tcPr>
          <w:p w14:paraId="1394BF79" w14:textId="77777777" w:rsidR="0083171A" w:rsidRPr="009826B4" w:rsidRDefault="002C1C4C" w:rsidP="002C1C4C">
            <w:pPr>
              <w:rPr>
                <w:rFonts w:ascii="Comic Sans MS" w:hAnsi="Comic Sans MS"/>
                <w:sz w:val="20"/>
                <w:szCs w:val="20"/>
              </w:rPr>
            </w:pPr>
            <w:r w:rsidRPr="009826B4">
              <w:rPr>
                <w:rFonts w:ascii="Comic Sans MS" w:hAnsi="Comic Sans MS"/>
                <w:sz w:val="20"/>
                <w:szCs w:val="20"/>
              </w:rPr>
              <w:t>Reading a favourite book</w:t>
            </w:r>
          </w:p>
          <w:p w14:paraId="28354959"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a recipe</w:t>
            </w:r>
          </w:p>
          <w:p w14:paraId="5DDAFD6C"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How to cook a tin of soup/beans</w:t>
            </w:r>
          </w:p>
          <w:p w14:paraId="0CC4A650"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a microwave meal</w:t>
            </w:r>
          </w:p>
          <w:p w14:paraId="0BA5FA3E"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signs in the supermarket</w:t>
            </w:r>
          </w:p>
          <w:p w14:paraId="42FEC75E" w14:textId="0BA76C53" w:rsidR="008762BF" w:rsidRPr="0083171A" w:rsidRDefault="008762BF" w:rsidP="002C1C4C">
            <w:pPr>
              <w:rPr>
                <w:rFonts w:ascii="Comic Sans MS" w:hAnsi="Comic Sans MS"/>
                <w:b/>
                <w:bCs/>
                <w:sz w:val="28"/>
                <w:szCs w:val="28"/>
              </w:rPr>
            </w:pPr>
            <w:r w:rsidRPr="009826B4">
              <w:rPr>
                <w:rFonts w:ascii="Comic Sans MS" w:hAnsi="Comic Sans MS"/>
                <w:sz w:val="20"/>
                <w:szCs w:val="20"/>
              </w:rPr>
              <w:t>Reading road signs</w:t>
            </w:r>
            <w:r>
              <w:rPr>
                <w:rFonts w:ascii="Comic Sans MS" w:hAnsi="Comic Sans MS"/>
              </w:rPr>
              <w:t xml:space="preserve"> </w:t>
            </w:r>
          </w:p>
        </w:tc>
        <w:tc>
          <w:tcPr>
            <w:tcW w:w="5068" w:type="dxa"/>
            <w:gridSpan w:val="3"/>
          </w:tcPr>
          <w:p w14:paraId="09041223" w14:textId="5FFEF7E2" w:rsidR="0083171A" w:rsidRDefault="002C1C4C" w:rsidP="002C1C4C">
            <w:pPr>
              <w:rPr>
                <w:rFonts w:ascii="Comic Sans MS" w:hAnsi="Comic Sans MS"/>
                <w:sz w:val="20"/>
                <w:szCs w:val="20"/>
              </w:rPr>
            </w:pPr>
            <w:r>
              <w:rPr>
                <w:rFonts w:ascii="Comic Sans MS" w:hAnsi="Comic Sans MS"/>
                <w:sz w:val="20"/>
                <w:szCs w:val="20"/>
              </w:rPr>
              <w:t xml:space="preserve">Following </w:t>
            </w:r>
            <w:r w:rsidR="00CB1261">
              <w:rPr>
                <w:rFonts w:ascii="Comic Sans MS" w:hAnsi="Comic Sans MS"/>
                <w:sz w:val="20"/>
                <w:szCs w:val="20"/>
              </w:rPr>
              <w:t xml:space="preserve">verbal </w:t>
            </w:r>
            <w:r>
              <w:rPr>
                <w:rFonts w:ascii="Comic Sans MS" w:hAnsi="Comic Sans MS"/>
                <w:sz w:val="20"/>
                <w:szCs w:val="20"/>
              </w:rPr>
              <w:t>instructions to complete a job for parents</w:t>
            </w:r>
          </w:p>
          <w:p w14:paraId="04606CE3" w14:textId="3B633B19" w:rsidR="008762BF" w:rsidRDefault="008762BF" w:rsidP="002C1C4C">
            <w:pPr>
              <w:rPr>
                <w:rFonts w:ascii="Comic Sans MS" w:hAnsi="Comic Sans MS"/>
                <w:sz w:val="20"/>
                <w:szCs w:val="20"/>
              </w:rPr>
            </w:pPr>
            <w:r>
              <w:rPr>
                <w:rFonts w:ascii="Comic Sans MS" w:hAnsi="Comic Sans MS"/>
                <w:sz w:val="20"/>
                <w:szCs w:val="20"/>
              </w:rPr>
              <w:t>Following directions</w:t>
            </w:r>
          </w:p>
          <w:p w14:paraId="4F485A05" w14:textId="6FF8A8CF" w:rsidR="008762BF" w:rsidRDefault="008762BF" w:rsidP="002C1C4C">
            <w:pPr>
              <w:rPr>
                <w:rFonts w:ascii="Comic Sans MS" w:hAnsi="Comic Sans MS"/>
                <w:sz w:val="20"/>
                <w:szCs w:val="20"/>
              </w:rPr>
            </w:pPr>
            <w:r>
              <w:rPr>
                <w:rFonts w:ascii="Comic Sans MS" w:hAnsi="Comic Sans MS"/>
                <w:sz w:val="20"/>
                <w:szCs w:val="20"/>
              </w:rPr>
              <w:t>Talking to friends and f</w:t>
            </w:r>
            <w:r w:rsidR="00CB1261">
              <w:rPr>
                <w:rFonts w:ascii="Comic Sans MS" w:hAnsi="Comic Sans MS"/>
                <w:sz w:val="20"/>
                <w:szCs w:val="20"/>
              </w:rPr>
              <w:t>amily</w:t>
            </w:r>
          </w:p>
          <w:p w14:paraId="63958D64" w14:textId="0F19A9CD" w:rsidR="008762BF" w:rsidRDefault="008762BF" w:rsidP="002C1C4C">
            <w:pPr>
              <w:rPr>
                <w:rFonts w:ascii="Comic Sans MS" w:hAnsi="Comic Sans MS"/>
                <w:sz w:val="20"/>
                <w:szCs w:val="20"/>
              </w:rPr>
            </w:pPr>
            <w:r>
              <w:rPr>
                <w:rFonts w:ascii="Comic Sans MS" w:hAnsi="Comic Sans MS"/>
                <w:sz w:val="20"/>
                <w:szCs w:val="20"/>
              </w:rPr>
              <w:t>Sending a text</w:t>
            </w:r>
          </w:p>
          <w:p w14:paraId="433347E0" w14:textId="77777777" w:rsidR="00DD691E" w:rsidRPr="0083171A" w:rsidRDefault="00DD691E" w:rsidP="00CB1261">
            <w:pPr>
              <w:rPr>
                <w:rFonts w:ascii="Comic Sans MS" w:hAnsi="Comic Sans MS"/>
                <w:b/>
                <w:bCs/>
                <w:sz w:val="28"/>
                <w:szCs w:val="28"/>
              </w:rPr>
            </w:pPr>
          </w:p>
        </w:tc>
        <w:tc>
          <w:tcPr>
            <w:tcW w:w="5069" w:type="dxa"/>
            <w:gridSpan w:val="2"/>
          </w:tcPr>
          <w:p w14:paraId="072B024A" w14:textId="77777777" w:rsidR="0083171A" w:rsidRPr="002C1C4C" w:rsidRDefault="002C1C4C" w:rsidP="002C1C4C">
            <w:pPr>
              <w:rPr>
                <w:rFonts w:ascii="Comic Sans MS" w:hAnsi="Comic Sans MS"/>
                <w:sz w:val="20"/>
                <w:szCs w:val="20"/>
              </w:rPr>
            </w:pPr>
            <w:r w:rsidRPr="002C1C4C">
              <w:rPr>
                <w:rFonts w:ascii="Comic Sans MS" w:hAnsi="Comic Sans MS"/>
                <w:sz w:val="20"/>
                <w:szCs w:val="20"/>
              </w:rPr>
              <w:t>Setting the oven</w:t>
            </w:r>
          </w:p>
          <w:p w14:paraId="3CDC9711"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Setting the microwave</w:t>
            </w:r>
          </w:p>
          <w:p w14:paraId="4330FBA7"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TV guide</w:t>
            </w:r>
          </w:p>
          <w:p w14:paraId="2F39FB30"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Counting money</w:t>
            </w:r>
          </w:p>
          <w:p w14:paraId="3C3648F9"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Cooking/baking</w:t>
            </w:r>
          </w:p>
          <w:p w14:paraId="21593757" w14:textId="318B0F0D" w:rsidR="002C1C4C" w:rsidRPr="002C1C4C" w:rsidRDefault="002C1C4C" w:rsidP="002C1C4C">
            <w:pPr>
              <w:rPr>
                <w:rFonts w:ascii="Comic Sans MS" w:hAnsi="Comic Sans MS"/>
              </w:rPr>
            </w:pPr>
            <w:r w:rsidRPr="002C1C4C">
              <w:rPr>
                <w:rFonts w:ascii="Comic Sans MS" w:hAnsi="Comic Sans MS"/>
                <w:sz w:val="20"/>
                <w:szCs w:val="20"/>
              </w:rPr>
              <w:t>Measuring liquids</w:t>
            </w:r>
          </w:p>
        </w:tc>
      </w:tr>
      <w:tr w:rsidR="0083171A" w14:paraId="4F237585" w14:textId="77777777" w:rsidTr="00C7585B">
        <w:trPr>
          <w:trHeight w:val="790"/>
        </w:trPr>
        <w:tc>
          <w:tcPr>
            <w:tcW w:w="15207" w:type="dxa"/>
            <w:gridSpan w:val="7"/>
            <w:shd w:val="clear" w:color="auto" w:fill="E59EDC" w:themeFill="accent5" w:themeFillTint="66"/>
          </w:tcPr>
          <w:p w14:paraId="0AE7F7E7" w14:textId="7BA43B2E" w:rsidR="0083171A" w:rsidRDefault="0083171A" w:rsidP="0083171A">
            <w:pPr>
              <w:jc w:val="center"/>
              <w:rPr>
                <w:rFonts w:ascii="Comic Sans MS" w:hAnsi="Comic Sans MS"/>
                <w:b/>
                <w:bCs/>
                <w:sz w:val="28"/>
                <w:szCs w:val="28"/>
              </w:rPr>
            </w:pPr>
            <w:r w:rsidRPr="0083171A">
              <w:rPr>
                <w:rFonts w:ascii="Comic Sans MS" w:hAnsi="Comic Sans MS"/>
                <w:b/>
                <w:bCs/>
                <w:sz w:val="28"/>
                <w:szCs w:val="28"/>
              </w:rPr>
              <w:t>Preparation for Adulthood (related to EHCP Outcomes</w:t>
            </w:r>
            <w:r w:rsidR="007C18FF">
              <w:rPr>
                <w:rFonts w:ascii="Comic Sans MS" w:hAnsi="Comic Sans MS"/>
                <w:b/>
                <w:bCs/>
                <w:sz w:val="28"/>
                <w:szCs w:val="28"/>
              </w:rPr>
              <w:t>)</w:t>
            </w:r>
          </w:p>
          <w:p w14:paraId="2CC65123" w14:textId="205B82C8" w:rsidR="00DD691E" w:rsidRPr="0083171A" w:rsidRDefault="00DD691E" w:rsidP="0083171A">
            <w:pPr>
              <w:jc w:val="center"/>
              <w:rPr>
                <w:rFonts w:ascii="Comic Sans MS" w:hAnsi="Comic Sans MS"/>
                <w:b/>
                <w:bCs/>
                <w:sz w:val="28"/>
                <w:szCs w:val="28"/>
              </w:rPr>
            </w:pPr>
          </w:p>
        </w:tc>
      </w:tr>
      <w:tr w:rsidR="00DD691E" w14:paraId="455C70D0" w14:textId="77777777" w:rsidTr="00C7585B">
        <w:trPr>
          <w:trHeight w:val="668"/>
        </w:trPr>
        <w:tc>
          <w:tcPr>
            <w:tcW w:w="3040" w:type="dxa"/>
          </w:tcPr>
          <w:p w14:paraId="68C1C639" w14:textId="77777777"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lastRenderedPageBreak/>
              <w:t>Cognition &amp; Learning</w:t>
            </w:r>
          </w:p>
        </w:tc>
        <w:tc>
          <w:tcPr>
            <w:tcW w:w="3041" w:type="dxa"/>
            <w:gridSpan w:val="2"/>
          </w:tcPr>
          <w:p w14:paraId="3F6AF4EB" w14:textId="0542A508" w:rsidR="00DD691E" w:rsidRPr="00DD691E" w:rsidRDefault="00DD691E" w:rsidP="000312A4">
            <w:pPr>
              <w:jc w:val="center"/>
              <w:rPr>
                <w:rFonts w:ascii="Comic Sans MS" w:hAnsi="Comic Sans MS"/>
                <w:sz w:val="24"/>
                <w:szCs w:val="24"/>
              </w:rPr>
            </w:pPr>
            <w:r w:rsidRPr="00DD691E">
              <w:rPr>
                <w:rFonts w:ascii="Comic Sans MS" w:hAnsi="Comic Sans MS"/>
                <w:sz w:val="24"/>
                <w:szCs w:val="24"/>
              </w:rPr>
              <w:t>Social, Emotional &amp; Mental Health</w:t>
            </w:r>
          </w:p>
        </w:tc>
        <w:tc>
          <w:tcPr>
            <w:tcW w:w="3040" w:type="dxa"/>
          </w:tcPr>
          <w:p w14:paraId="7FAF2CB1" w14:textId="7E528951"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Speech, Language &amp; Communication</w:t>
            </w:r>
          </w:p>
        </w:tc>
        <w:tc>
          <w:tcPr>
            <w:tcW w:w="3041" w:type="dxa"/>
            <w:gridSpan w:val="2"/>
          </w:tcPr>
          <w:p w14:paraId="3CA911E0" w14:textId="3D1F954B"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Sensory/Physical</w:t>
            </w:r>
          </w:p>
        </w:tc>
        <w:tc>
          <w:tcPr>
            <w:tcW w:w="3041" w:type="dxa"/>
          </w:tcPr>
          <w:p w14:paraId="1C74BBFC" w14:textId="388F12E3"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Preparing for Adulthood</w:t>
            </w:r>
          </w:p>
        </w:tc>
      </w:tr>
      <w:tr w:rsidR="00DD691E" w14:paraId="7C0928BA" w14:textId="77777777" w:rsidTr="00C7585B">
        <w:trPr>
          <w:trHeight w:val="3965"/>
        </w:trPr>
        <w:tc>
          <w:tcPr>
            <w:tcW w:w="3040" w:type="dxa"/>
          </w:tcPr>
          <w:p w14:paraId="0FF82679" w14:textId="3B238C45" w:rsidR="00DD691E" w:rsidRPr="002C1C4C" w:rsidRDefault="00CB1261" w:rsidP="00042F38">
            <w:pPr>
              <w:rPr>
                <w:rFonts w:ascii="Comic Sans MS" w:hAnsi="Comic Sans MS"/>
                <w:sz w:val="20"/>
                <w:szCs w:val="20"/>
              </w:rPr>
            </w:pPr>
            <w:r>
              <w:rPr>
                <w:rFonts w:ascii="Comic Sans MS" w:hAnsi="Comic Sans MS"/>
                <w:sz w:val="20"/>
                <w:szCs w:val="20"/>
              </w:rPr>
              <w:t>Looking at</w:t>
            </w:r>
            <w:r w:rsidR="00042F38" w:rsidRPr="002C1C4C">
              <w:rPr>
                <w:rFonts w:ascii="Comic Sans MS" w:hAnsi="Comic Sans MS"/>
                <w:sz w:val="20"/>
                <w:szCs w:val="20"/>
              </w:rPr>
              <w:t xml:space="preserve"> a magazine</w:t>
            </w:r>
          </w:p>
          <w:p w14:paraId="2D0F14BA" w14:textId="3AFF1D35" w:rsidR="00042F38" w:rsidRPr="002C1C4C" w:rsidRDefault="00CB1261" w:rsidP="00042F38">
            <w:pPr>
              <w:rPr>
                <w:rFonts w:ascii="Comic Sans MS" w:hAnsi="Comic Sans MS"/>
                <w:sz w:val="20"/>
                <w:szCs w:val="20"/>
              </w:rPr>
            </w:pPr>
            <w:r>
              <w:rPr>
                <w:rFonts w:ascii="Comic Sans MS" w:hAnsi="Comic Sans MS"/>
                <w:sz w:val="20"/>
                <w:szCs w:val="20"/>
              </w:rPr>
              <w:t>Helping to write</w:t>
            </w:r>
            <w:r w:rsidR="00042F38" w:rsidRPr="002C1C4C">
              <w:rPr>
                <w:rFonts w:ascii="Comic Sans MS" w:hAnsi="Comic Sans MS"/>
                <w:sz w:val="20"/>
                <w:szCs w:val="20"/>
              </w:rPr>
              <w:t xml:space="preserve"> a shopping list</w:t>
            </w:r>
          </w:p>
          <w:p w14:paraId="71773DC7" w14:textId="511A4F84" w:rsidR="00042F38" w:rsidRPr="002C1C4C" w:rsidRDefault="00042F38" w:rsidP="00042F38">
            <w:pPr>
              <w:rPr>
                <w:rFonts w:ascii="Comic Sans MS" w:hAnsi="Comic Sans MS"/>
                <w:sz w:val="20"/>
                <w:szCs w:val="20"/>
              </w:rPr>
            </w:pPr>
            <w:r w:rsidRPr="002C1C4C">
              <w:rPr>
                <w:rFonts w:ascii="Comic Sans MS" w:hAnsi="Comic Sans MS"/>
                <w:sz w:val="20"/>
                <w:szCs w:val="20"/>
              </w:rPr>
              <w:t>Using money to pay for shopping</w:t>
            </w:r>
          </w:p>
          <w:p w14:paraId="59EC55A6" w14:textId="44DC2F69" w:rsidR="00042F38" w:rsidRPr="002C1C4C" w:rsidRDefault="00042F38" w:rsidP="00042F38">
            <w:pPr>
              <w:rPr>
                <w:rFonts w:ascii="Comic Sans MS" w:hAnsi="Comic Sans MS"/>
                <w:sz w:val="20"/>
                <w:szCs w:val="20"/>
              </w:rPr>
            </w:pPr>
            <w:r w:rsidRPr="002C1C4C">
              <w:rPr>
                <w:rFonts w:ascii="Comic Sans MS" w:hAnsi="Comic Sans MS"/>
                <w:sz w:val="20"/>
                <w:szCs w:val="20"/>
              </w:rPr>
              <w:t>Using a bank card</w:t>
            </w:r>
          </w:p>
          <w:p w14:paraId="26DAEEBB" w14:textId="1E2383B7" w:rsidR="00042F38" w:rsidRPr="002C1C4C" w:rsidRDefault="00042F38" w:rsidP="00042F38">
            <w:pPr>
              <w:rPr>
                <w:rFonts w:ascii="Comic Sans MS" w:hAnsi="Comic Sans MS"/>
                <w:sz w:val="20"/>
                <w:szCs w:val="20"/>
              </w:rPr>
            </w:pPr>
            <w:r w:rsidRPr="002C1C4C">
              <w:rPr>
                <w:rFonts w:ascii="Comic Sans MS" w:hAnsi="Comic Sans MS"/>
                <w:sz w:val="20"/>
                <w:szCs w:val="20"/>
              </w:rPr>
              <w:t>Reading the opening times of a shop</w:t>
            </w:r>
          </w:p>
          <w:p w14:paraId="22DBC082" w14:textId="77777777" w:rsidR="00DD691E" w:rsidRPr="002C1C4C" w:rsidRDefault="00042F38" w:rsidP="00042F38">
            <w:pPr>
              <w:rPr>
                <w:rFonts w:ascii="Comic Sans MS" w:hAnsi="Comic Sans MS"/>
                <w:sz w:val="20"/>
                <w:szCs w:val="20"/>
              </w:rPr>
            </w:pPr>
            <w:r w:rsidRPr="002C1C4C">
              <w:rPr>
                <w:rFonts w:ascii="Comic Sans MS" w:hAnsi="Comic Sans MS"/>
                <w:sz w:val="20"/>
                <w:szCs w:val="20"/>
              </w:rPr>
              <w:t>Setting the washing machine</w:t>
            </w:r>
          </w:p>
          <w:p w14:paraId="53432CD3" w14:textId="2043FD75" w:rsidR="006D596C" w:rsidRPr="002C1C4C" w:rsidRDefault="006D596C" w:rsidP="00042F38">
            <w:pPr>
              <w:rPr>
                <w:rFonts w:ascii="Comic Sans MS" w:hAnsi="Comic Sans MS"/>
                <w:sz w:val="20"/>
                <w:szCs w:val="20"/>
              </w:rPr>
            </w:pPr>
            <w:r w:rsidRPr="002C1C4C">
              <w:rPr>
                <w:rFonts w:ascii="Comic Sans MS" w:hAnsi="Comic Sans MS"/>
                <w:sz w:val="20"/>
                <w:szCs w:val="20"/>
              </w:rPr>
              <w:t>Video/iPad games</w:t>
            </w:r>
          </w:p>
          <w:p w14:paraId="1BC6DFCF" w14:textId="54606867" w:rsidR="009E6F99" w:rsidRPr="002C1C4C" w:rsidRDefault="009E6F99" w:rsidP="00042F38">
            <w:pPr>
              <w:rPr>
                <w:rFonts w:ascii="Comic Sans MS" w:hAnsi="Comic Sans MS"/>
                <w:sz w:val="20"/>
                <w:szCs w:val="20"/>
              </w:rPr>
            </w:pPr>
            <w:r w:rsidRPr="002C1C4C">
              <w:rPr>
                <w:rFonts w:ascii="Comic Sans MS" w:hAnsi="Comic Sans MS"/>
                <w:sz w:val="20"/>
                <w:szCs w:val="20"/>
              </w:rPr>
              <w:t>Memory games</w:t>
            </w:r>
          </w:p>
          <w:p w14:paraId="2C6D79FC" w14:textId="7F49E4B5" w:rsidR="009E6F99" w:rsidRPr="002C1C4C" w:rsidRDefault="009E6F99" w:rsidP="00042F38">
            <w:pPr>
              <w:rPr>
                <w:rFonts w:ascii="Comic Sans MS" w:hAnsi="Comic Sans MS"/>
                <w:sz w:val="20"/>
                <w:szCs w:val="20"/>
              </w:rPr>
            </w:pPr>
            <w:r w:rsidRPr="002C1C4C">
              <w:rPr>
                <w:rFonts w:ascii="Comic Sans MS" w:hAnsi="Comic Sans MS"/>
                <w:sz w:val="20"/>
                <w:szCs w:val="20"/>
              </w:rPr>
              <w:t>Social activities</w:t>
            </w:r>
          </w:p>
          <w:p w14:paraId="6EBE240F" w14:textId="576659D1" w:rsidR="00042F38" w:rsidRPr="00042F38" w:rsidRDefault="00042F38" w:rsidP="00042F38">
            <w:pPr>
              <w:rPr>
                <w:rFonts w:ascii="Comic Sans MS" w:hAnsi="Comic Sans MS"/>
              </w:rPr>
            </w:pPr>
          </w:p>
        </w:tc>
        <w:tc>
          <w:tcPr>
            <w:tcW w:w="3041" w:type="dxa"/>
            <w:gridSpan w:val="2"/>
          </w:tcPr>
          <w:p w14:paraId="249D5026" w14:textId="77777777" w:rsidR="00DD691E" w:rsidRPr="002C1C4C" w:rsidRDefault="00042F38" w:rsidP="00042F38">
            <w:pPr>
              <w:rPr>
                <w:rFonts w:ascii="Comic Sans MS" w:hAnsi="Comic Sans MS"/>
                <w:sz w:val="20"/>
                <w:szCs w:val="20"/>
              </w:rPr>
            </w:pPr>
            <w:r w:rsidRPr="002C1C4C">
              <w:rPr>
                <w:rFonts w:ascii="Comic Sans MS" w:hAnsi="Comic Sans MS"/>
                <w:sz w:val="20"/>
                <w:szCs w:val="20"/>
              </w:rPr>
              <w:t>Going for a walk in the fresh air</w:t>
            </w:r>
          </w:p>
          <w:p w14:paraId="03862F87" w14:textId="77777777" w:rsidR="00042F38" w:rsidRPr="002C1C4C" w:rsidRDefault="00042F38" w:rsidP="00042F38">
            <w:pPr>
              <w:rPr>
                <w:rFonts w:ascii="Comic Sans MS" w:hAnsi="Comic Sans MS"/>
                <w:sz w:val="20"/>
                <w:szCs w:val="20"/>
              </w:rPr>
            </w:pPr>
            <w:r w:rsidRPr="002C1C4C">
              <w:rPr>
                <w:rFonts w:ascii="Comic Sans MS" w:hAnsi="Comic Sans MS"/>
                <w:sz w:val="20"/>
                <w:szCs w:val="20"/>
              </w:rPr>
              <w:t xml:space="preserve">Exercise </w:t>
            </w:r>
          </w:p>
          <w:p w14:paraId="62F19854"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Listen to music</w:t>
            </w:r>
          </w:p>
          <w:p w14:paraId="1FB1F369"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Chat to parents</w:t>
            </w:r>
          </w:p>
          <w:p w14:paraId="43CF3052"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Go outside</w:t>
            </w:r>
          </w:p>
          <w:p w14:paraId="790DDAE1"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Visit the Youth Zone</w:t>
            </w:r>
          </w:p>
          <w:p w14:paraId="3C62D146"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Visit the Wolf club</w:t>
            </w:r>
          </w:p>
          <w:p w14:paraId="42C2E14D"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Colouring/drawing</w:t>
            </w:r>
          </w:p>
          <w:p w14:paraId="26887AD6"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Meeting friends/family</w:t>
            </w:r>
          </w:p>
          <w:p w14:paraId="3E63AFBB"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Doing jobs around the house</w:t>
            </w:r>
          </w:p>
          <w:p w14:paraId="2CCABE1B"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Lego</w:t>
            </w:r>
          </w:p>
          <w:p w14:paraId="0F7A4139" w14:textId="79C75EF9" w:rsidR="006D596C" w:rsidRPr="002C1C4C" w:rsidRDefault="006D596C" w:rsidP="00042F38">
            <w:pPr>
              <w:rPr>
                <w:rFonts w:ascii="Comic Sans MS" w:hAnsi="Comic Sans MS"/>
                <w:sz w:val="20"/>
                <w:szCs w:val="20"/>
              </w:rPr>
            </w:pPr>
            <w:r w:rsidRPr="002C1C4C">
              <w:rPr>
                <w:rFonts w:ascii="Comic Sans MS" w:hAnsi="Comic Sans MS"/>
                <w:sz w:val="20"/>
                <w:szCs w:val="20"/>
              </w:rPr>
              <w:t>Calming activities</w:t>
            </w:r>
          </w:p>
        </w:tc>
        <w:tc>
          <w:tcPr>
            <w:tcW w:w="3040" w:type="dxa"/>
          </w:tcPr>
          <w:p w14:paraId="7C65F2C8" w14:textId="77777777" w:rsidR="00DD691E" w:rsidRPr="002C1C4C" w:rsidRDefault="009E6F99" w:rsidP="009E6F99">
            <w:pPr>
              <w:rPr>
                <w:rFonts w:ascii="Comic Sans MS" w:hAnsi="Comic Sans MS"/>
                <w:sz w:val="20"/>
                <w:szCs w:val="20"/>
              </w:rPr>
            </w:pPr>
            <w:r w:rsidRPr="002C1C4C">
              <w:rPr>
                <w:rFonts w:ascii="Comic Sans MS" w:hAnsi="Comic Sans MS"/>
                <w:sz w:val="20"/>
                <w:szCs w:val="20"/>
              </w:rPr>
              <w:t>Playing board games</w:t>
            </w:r>
          </w:p>
          <w:p w14:paraId="01245051"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I spy</w:t>
            </w:r>
          </w:p>
          <w:p w14:paraId="29E79E98"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Card games</w:t>
            </w:r>
          </w:p>
          <w:p w14:paraId="78B4DB85"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Listening to sounds in the community</w:t>
            </w:r>
          </w:p>
          <w:p w14:paraId="6BBFF164"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Using talkers/AAC</w:t>
            </w:r>
          </w:p>
          <w:p w14:paraId="732886AE"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Simple discussions of topics of interests</w:t>
            </w:r>
          </w:p>
          <w:p w14:paraId="0757FB36"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Playing games with family members</w:t>
            </w:r>
          </w:p>
          <w:p w14:paraId="6024DF3A" w14:textId="670BCC03" w:rsidR="009E6F99" w:rsidRPr="009E6F99" w:rsidRDefault="009E6F99" w:rsidP="009E6F99">
            <w:pPr>
              <w:rPr>
                <w:rFonts w:ascii="Comic Sans MS" w:hAnsi="Comic Sans MS"/>
              </w:rPr>
            </w:pPr>
            <w:r w:rsidRPr="002C1C4C">
              <w:rPr>
                <w:rFonts w:ascii="Comic Sans MS" w:hAnsi="Comic Sans MS"/>
                <w:sz w:val="20"/>
                <w:szCs w:val="20"/>
              </w:rPr>
              <w:t>Meeting friends and family</w:t>
            </w:r>
          </w:p>
        </w:tc>
        <w:tc>
          <w:tcPr>
            <w:tcW w:w="3041" w:type="dxa"/>
            <w:gridSpan w:val="2"/>
          </w:tcPr>
          <w:p w14:paraId="5820CC54" w14:textId="77777777" w:rsidR="00DD691E" w:rsidRPr="002C1C4C" w:rsidRDefault="009E6F99" w:rsidP="009E6F99">
            <w:pPr>
              <w:rPr>
                <w:rFonts w:ascii="Comic Sans MS" w:hAnsi="Comic Sans MS"/>
                <w:sz w:val="20"/>
                <w:szCs w:val="20"/>
              </w:rPr>
            </w:pPr>
            <w:r w:rsidRPr="002C1C4C">
              <w:rPr>
                <w:rFonts w:ascii="Comic Sans MS" w:hAnsi="Comic Sans MS"/>
                <w:sz w:val="20"/>
                <w:szCs w:val="20"/>
              </w:rPr>
              <w:t>Bouncing on a trampoline</w:t>
            </w:r>
          </w:p>
          <w:p w14:paraId="4B3BD308"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 xml:space="preserve">Balancing </w:t>
            </w:r>
          </w:p>
          <w:p w14:paraId="067A3E81"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Climbing stairs</w:t>
            </w:r>
          </w:p>
          <w:p w14:paraId="72CD14BD"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Sensory stories</w:t>
            </w:r>
          </w:p>
          <w:p w14:paraId="4D6CFFB4"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Star jumps</w:t>
            </w:r>
          </w:p>
          <w:p w14:paraId="14CF9FCF" w14:textId="3AA22C49" w:rsidR="009E6F99" w:rsidRPr="002C1C4C" w:rsidRDefault="009E6F99" w:rsidP="009E6F99">
            <w:pPr>
              <w:rPr>
                <w:rFonts w:ascii="Comic Sans MS" w:hAnsi="Comic Sans MS"/>
                <w:sz w:val="20"/>
                <w:szCs w:val="20"/>
              </w:rPr>
            </w:pPr>
            <w:r w:rsidRPr="002C1C4C">
              <w:rPr>
                <w:rFonts w:ascii="Comic Sans MS" w:hAnsi="Comic Sans MS"/>
                <w:sz w:val="20"/>
                <w:szCs w:val="20"/>
              </w:rPr>
              <w:t>Crawling</w:t>
            </w:r>
          </w:p>
          <w:p w14:paraId="34906889" w14:textId="642D5ED8" w:rsidR="009E6F99" w:rsidRPr="002C1C4C" w:rsidRDefault="009E6F99" w:rsidP="009E6F99">
            <w:pPr>
              <w:rPr>
                <w:rFonts w:ascii="Comic Sans MS" w:hAnsi="Comic Sans MS"/>
                <w:sz w:val="20"/>
                <w:szCs w:val="20"/>
              </w:rPr>
            </w:pPr>
            <w:r w:rsidRPr="002C1C4C">
              <w:rPr>
                <w:rFonts w:ascii="Comic Sans MS" w:hAnsi="Comic Sans MS"/>
                <w:sz w:val="20"/>
                <w:szCs w:val="20"/>
              </w:rPr>
              <w:t>Jumping</w:t>
            </w:r>
          </w:p>
          <w:p w14:paraId="37C742B5"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Baking</w:t>
            </w:r>
          </w:p>
          <w:p w14:paraId="14FDBBA6"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Eating cereal</w:t>
            </w:r>
          </w:p>
          <w:p w14:paraId="658FCF02" w14:textId="77777777" w:rsidR="009E6F99" w:rsidRPr="002C1C4C" w:rsidRDefault="002C1C4C" w:rsidP="009E6F99">
            <w:pPr>
              <w:rPr>
                <w:rFonts w:ascii="Comic Sans MS" w:hAnsi="Comic Sans MS"/>
                <w:sz w:val="20"/>
                <w:szCs w:val="20"/>
              </w:rPr>
            </w:pPr>
            <w:r w:rsidRPr="002C1C4C">
              <w:rPr>
                <w:rFonts w:ascii="Comic Sans MS" w:hAnsi="Comic Sans MS"/>
                <w:sz w:val="20"/>
                <w:szCs w:val="20"/>
              </w:rPr>
              <w:t>Bubbles</w:t>
            </w:r>
          </w:p>
          <w:p w14:paraId="027BE1EB" w14:textId="77777777" w:rsidR="002C1C4C" w:rsidRPr="002C1C4C" w:rsidRDefault="002C1C4C" w:rsidP="009E6F99">
            <w:pPr>
              <w:rPr>
                <w:rFonts w:ascii="Comic Sans MS" w:hAnsi="Comic Sans MS"/>
                <w:sz w:val="20"/>
                <w:szCs w:val="20"/>
              </w:rPr>
            </w:pPr>
            <w:r w:rsidRPr="002C1C4C">
              <w:rPr>
                <w:rFonts w:ascii="Comic Sans MS" w:hAnsi="Comic Sans MS"/>
                <w:sz w:val="20"/>
                <w:szCs w:val="20"/>
              </w:rPr>
              <w:t>Playdough</w:t>
            </w:r>
          </w:p>
          <w:p w14:paraId="0194A4C4" w14:textId="3A581971" w:rsidR="002C1C4C" w:rsidRPr="002C1C4C" w:rsidRDefault="002C1C4C" w:rsidP="009E6F99">
            <w:pPr>
              <w:rPr>
                <w:rFonts w:ascii="Comic Sans MS" w:hAnsi="Comic Sans MS"/>
                <w:b/>
                <w:bCs/>
                <w:sz w:val="20"/>
                <w:szCs w:val="20"/>
                <w:u w:val="single"/>
              </w:rPr>
            </w:pPr>
            <w:r w:rsidRPr="002C1C4C">
              <w:rPr>
                <w:rFonts w:ascii="Comic Sans MS" w:hAnsi="Comic Sans MS"/>
                <w:sz w:val="20"/>
                <w:szCs w:val="20"/>
              </w:rPr>
              <w:t>Collecting leaves and other nature items</w:t>
            </w:r>
          </w:p>
        </w:tc>
        <w:tc>
          <w:tcPr>
            <w:tcW w:w="3041" w:type="dxa"/>
          </w:tcPr>
          <w:p w14:paraId="114982CD" w14:textId="77777777" w:rsidR="00DD691E" w:rsidRPr="002C1C4C" w:rsidRDefault="00B67224" w:rsidP="00B67224">
            <w:pPr>
              <w:rPr>
                <w:rFonts w:ascii="Comic Sans MS" w:hAnsi="Comic Sans MS"/>
                <w:sz w:val="20"/>
                <w:szCs w:val="20"/>
              </w:rPr>
            </w:pPr>
            <w:r w:rsidRPr="002C1C4C">
              <w:rPr>
                <w:rFonts w:ascii="Comic Sans MS" w:hAnsi="Comic Sans MS"/>
                <w:sz w:val="20"/>
                <w:szCs w:val="20"/>
              </w:rPr>
              <w:t>Putting washing away</w:t>
            </w:r>
          </w:p>
          <w:p w14:paraId="38540C2C" w14:textId="2475D2D7" w:rsidR="00B67224" w:rsidRPr="002C1C4C" w:rsidRDefault="00B67224" w:rsidP="00B67224">
            <w:pPr>
              <w:rPr>
                <w:rFonts w:ascii="Comic Sans MS" w:hAnsi="Comic Sans MS"/>
                <w:sz w:val="20"/>
                <w:szCs w:val="20"/>
              </w:rPr>
            </w:pPr>
            <w:r w:rsidRPr="002C1C4C">
              <w:rPr>
                <w:rFonts w:ascii="Comic Sans MS" w:hAnsi="Comic Sans MS"/>
                <w:sz w:val="20"/>
                <w:szCs w:val="20"/>
              </w:rPr>
              <w:t>Hanging out the washing</w:t>
            </w:r>
          </w:p>
          <w:p w14:paraId="222F1F8D"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Doing the dishes</w:t>
            </w:r>
          </w:p>
          <w:p w14:paraId="1EBBBC03"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Cleaning</w:t>
            </w:r>
          </w:p>
          <w:p w14:paraId="49E5A3FE"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Taking a dog for a walk</w:t>
            </w:r>
          </w:p>
          <w:p w14:paraId="62FC44E9"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Shopping in the supermarket</w:t>
            </w:r>
          </w:p>
          <w:p w14:paraId="5A9119F7"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Tidying the bedroom</w:t>
            </w:r>
          </w:p>
          <w:p w14:paraId="01829C62"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Making breakfast before college</w:t>
            </w:r>
          </w:p>
          <w:p w14:paraId="628E9E95"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Putting the dishwasher on</w:t>
            </w:r>
          </w:p>
          <w:p w14:paraId="3FE55025"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Taking care of pets</w:t>
            </w:r>
          </w:p>
          <w:p w14:paraId="1A8F06EB" w14:textId="68104A5A" w:rsidR="00B67224" w:rsidRPr="00B67224" w:rsidRDefault="00B67224" w:rsidP="00B67224">
            <w:pPr>
              <w:rPr>
                <w:rFonts w:ascii="Comic Sans MS" w:hAnsi="Comic Sans MS"/>
              </w:rPr>
            </w:pPr>
          </w:p>
        </w:tc>
      </w:tr>
    </w:tbl>
    <w:p w14:paraId="14BEF725" w14:textId="77777777" w:rsidR="0083171A" w:rsidRPr="0083171A" w:rsidRDefault="0083171A" w:rsidP="00CB1261">
      <w:pPr>
        <w:rPr>
          <w:rFonts w:ascii="Comic Sans MS" w:hAnsi="Comic Sans MS"/>
          <w:b/>
          <w:bCs/>
          <w:sz w:val="36"/>
          <w:szCs w:val="36"/>
          <w:u w:val="single"/>
        </w:rPr>
      </w:pPr>
    </w:p>
    <w:sectPr w:rsidR="0083171A" w:rsidRPr="0083171A" w:rsidSect="00CB12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B4B75"/>
    <w:multiLevelType w:val="hybridMultilevel"/>
    <w:tmpl w:val="1C18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BB"/>
    <w:rsid w:val="000312A4"/>
    <w:rsid w:val="0003777E"/>
    <w:rsid w:val="00042F38"/>
    <w:rsid w:val="000D00B0"/>
    <w:rsid w:val="000F2350"/>
    <w:rsid w:val="001E3745"/>
    <w:rsid w:val="001E6C51"/>
    <w:rsid w:val="002308F7"/>
    <w:rsid w:val="00297025"/>
    <w:rsid w:val="002B3AFB"/>
    <w:rsid w:val="002C1C4C"/>
    <w:rsid w:val="002D06B6"/>
    <w:rsid w:val="00312F1F"/>
    <w:rsid w:val="00384566"/>
    <w:rsid w:val="00386ABB"/>
    <w:rsid w:val="003A75F7"/>
    <w:rsid w:val="0040046A"/>
    <w:rsid w:val="00426931"/>
    <w:rsid w:val="004300C4"/>
    <w:rsid w:val="00434EE2"/>
    <w:rsid w:val="004562E4"/>
    <w:rsid w:val="004A3659"/>
    <w:rsid w:val="004C3550"/>
    <w:rsid w:val="004F35A3"/>
    <w:rsid w:val="0051422C"/>
    <w:rsid w:val="005A5E3B"/>
    <w:rsid w:val="005F7D49"/>
    <w:rsid w:val="00682015"/>
    <w:rsid w:val="006D596C"/>
    <w:rsid w:val="00742395"/>
    <w:rsid w:val="00757511"/>
    <w:rsid w:val="007B5AB4"/>
    <w:rsid w:val="007C18FF"/>
    <w:rsid w:val="0083171A"/>
    <w:rsid w:val="0083734E"/>
    <w:rsid w:val="00842DF9"/>
    <w:rsid w:val="008762BF"/>
    <w:rsid w:val="008B22E3"/>
    <w:rsid w:val="008F462B"/>
    <w:rsid w:val="00942CC8"/>
    <w:rsid w:val="009826B4"/>
    <w:rsid w:val="009E68EC"/>
    <w:rsid w:val="009E6F99"/>
    <w:rsid w:val="009F7273"/>
    <w:rsid w:val="00AE0739"/>
    <w:rsid w:val="00B67224"/>
    <w:rsid w:val="00B8291D"/>
    <w:rsid w:val="00BA5B3C"/>
    <w:rsid w:val="00C7585B"/>
    <w:rsid w:val="00CB1261"/>
    <w:rsid w:val="00CC4165"/>
    <w:rsid w:val="00D30E99"/>
    <w:rsid w:val="00D47EE9"/>
    <w:rsid w:val="00D70DCC"/>
    <w:rsid w:val="00DD691E"/>
    <w:rsid w:val="00EB5990"/>
    <w:rsid w:val="00EC2D87"/>
    <w:rsid w:val="00FD4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01FA"/>
  <w15:chartTrackingRefBased/>
  <w15:docId w15:val="{6B64D679-4F02-49F4-8A65-4ED66181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ABB"/>
    <w:rPr>
      <w:rFonts w:eastAsiaTheme="majorEastAsia" w:cstheme="majorBidi"/>
      <w:color w:val="272727" w:themeColor="text1" w:themeTint="D8"/>
    </w:rPr>
  </w:style>
  <w:style w:type="paragraph" w:styleId="Title">
    <w:name w:val="Title"/>
    <w:basedOn w:val="Normal"/>
    <w:next w:val="Normal"/>
    <w:link w:val="TitleChar"/>
    <w:uiPriority w:val="10"/>
    <w:qFormat/>
    <w:rsid w:val="00386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ABB"/>
    <w:pPr>
      <w:spacing w:before="160"/>
      <w:jc w:val="center"/>
    </w:pPr>
    <w:rPr>
      <w:i/>
      <w:iCs/>
      <w:color w:val="404040" w:themeColor="text1" w:themeTint="BF"/>
    </w:rPr>
  </w:style>
  <w:style w:type="character" w:customStyle="1" w:styleId="QuoteChar">
    <w:name w:val="Quote Char"/>
    <w:basedOn w:val="DefaultParagraphFont"/>
    <w:link w:val="Quote"/>
    <w:uiPriority w:val="29"/>
    <w:rsid w:val="00386ABB"/>
    <w:rPr>
      <w:i/>
      <w:iCs/>
      <w:color w:val="404040" w:themeColor="text1" w:themeTint="BF"/>
    </w:rPr>
  </w:style>
  <w:style w:type="paragraph" w:styleId="ListParagraph">
    <w:name w:val="List Paragraph"/>
    <w:basedOn w:val="Normal"/>
    <w:uiPriority w:val="34"/>
    <w:qFormat/>
    <w:rsid w:val="00386ABB"/>
    <w:pPr>
      <w:ind w:left="720"/>
      <w:contextualSpacing/>
    </w:pPr>
  </w:style>
  <w:style w:type="character" w:styleId="IntenseEmphasis">
    <w:name w:val="Intense Emphasis"/>
    <w:basedOn w:val="DefaultParagraphFont"/>
    <w:uiPriority w:val="21"/>
    <w:qFormat/>
    <w:rsid w:val="00386ABB"/>
    <w:rPr>
      <w:i/>
      <w:iCs/>
      <w:color w:val="0F4761" w:themeColor="accent1" w:themeShade="BF"/>
    </w:rPr>
  </w:style>
  <w:style w:type="paragraph" w:styleId="IntenseQuote">
    <w:name w:val="Intense Quote"/>
    <w:basedOn w:val="Normal"/>
    <w:next w:val="Normal"/>
    <w:link w:val="IntenseQuoteChar"/>
    <w:uiPriority w:val="30"/>
    <w:qFormat/>
    <w:rsid w:val="0038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ABB"/>
    <w:rPr>
      <w:i/>
      <w:iCs/>
      <w:color w:val="0F4761" w:themeColor="accent1" w:themeShade="BF"/>
    </w:rPr>
  </w:style>
  <w:style w:type="character" w:styleId="IntenseReference">
    <w:name w:val="Intense Reference"/>
    <w:basedOn w:val="DefaultParagraphFont"/>
    <w:uiPriority w:val="32"/>
    <w:qFormat/>
    <w:rsid w:val="00386ABB"/>
    <w:rPr>
      <w:b/>
      <w:bCs/>
      <w:smallCaps/>
      <w:color w:val="0F4761" w:themeColor="accent1" w:themeShade="BF"/>
      <w:spacing w:val="5"/>
    </w:rPr>
  </w:style>
  <w:style w:type="table" w:styleId="TableGrid">
    <w:name w:val="Table Grid"/>
    <w:basedOn w:val="TableNormal"/>
    <w:uiPriority w:val="39"/>
    <w:rsid w:val="00386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5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4179">
      <w:bodyDiv w:val="1"/>
      <w:marLeft w:val="0"/>
      <w:marRight w:val="0"/>
      <w:marTop w:val="0"/>
      <w:marBottom w:val="0"/>
      <w:divBdr>
        <w:top w:val="none" w:sz="0" w:space="0" w:color="auto"/>
        <w:left w:val="none" w:sz="0" w:space="0" w:color="auto"/>
        <w:bottom w:val="none" w:sz="0" w:space="0" w:color="auto"/>
        <w:right w:val="none" w:sz="0" w:space="0" w:color="auto"/>
      </w:divBdr>
    </w:div>
    <w:div w:id="797604399">
      <w:bodyDiv w:val="1"/>
      <w:marLeft w:val="0"/>
      <w:marRight w:val="0"/>
      <w:marTop w:val="0"/>
      <w:marBottom w:val="0"/>
      <w:divBdr>
        <w:top w:val="none" w:sz="0" w:space="0" w:color="auto"/>
        <w:left w:val="none" w:sz="0" w:space="0" w:color="auto"/>
        <w:bottom w:val="none" w:sz="0" w:space="0" w:color="auto"/>
        <w:right w:val="none" w:sz="0" w:space="0" w:color="auto"/>
      </w:divBdr>
    </w:div>
    <w:div w:id="128183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3BA9CDE48AB41983C8555F2385C0D" ma:contentTypeVersion="13" ma:contentTypeDescription="Create a new document." ma:contentTypeScope="" ma:versionID="a82da32d91fbfc866d8759dcd4d41edc">
  <xsd:schema xmlns:xsd="http://www.w3.org/2001/XMLSchema" xmlns:xs="http://www.w3.org/2001/XMLSchema" xmlns:p="http://schemas.microsoft.com/office/2006/metadata/properties" xmlns:ns3="17b65aea-37c6-43ff-a773-6b4c21acd6fe" xmlns:ns4="dd75134e-6a33-41f4-928f-6b252b8aa0b6" targetNamespace="http://schemas.microsoft.com/office/2006/metadata/properties" ma:root="true" ma:fieldsID="c9fcaebcbcba89ce3f6fcd7691b1b7c0" ns3:_="" ns4:_="">
    <xsd:import namespace="17b65aea-37c6-43ff-a773-6b4c21acd6fe"/>
    <xsd:import namespace="dd75134e-6a33-41f4-928f-6b252b8aa0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65aea-37c6-43ff-a773-6b4c21ac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5134e-6a33-41f4-928f-6b252b8aa0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7b65aea-37c6-43ff-a773-6b4c21acd6fe" xsi:nil="true"/>
  </documentManagement>
</p:properties>
</file>

<file path=customXml/itemProps1.xml><?xml version="1.0" encoding="utf-8"?>
<ds:datastoreItem xmlns:ds="http://schemas.openxmlformats.org/officeDocument/2006/customXml" ds:itemID="{F24732EB-C839-49BB-874A-D904459AD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65aea-37c6-43ff-a773-6b4c21acd6fe"/>
    <ds:schemaRef ds:uri="dd75134e-6a33-41f4-928f-6b252b8aa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F3C0E-ACF5-4A3F-8D23-12E647936058}">
  <ds:schemaRefs>
    <ds:schemaRef ds:uri="http://schemas.microsoft.com/sharepoint/v3/contenttype/forms"/>
  </ds:schemaRefs>
</ds:datastoreItem>
</file>

<file path=customXml/itemProps3.xml><?xml version="1.0" encoding="utf-8"?>
<ds:datastoreItem xmlns:ds="http://schemas.openxmlformats.org/officeDocument/2006/customXml" ds:itemID="{C704637A-6705-4C6C-85DA-8C4764F2E406}">
  <ds:schemaRefs>
    <ds:schemaRef ds:uri="http://schemas.microsoft.com/office/2006/metadata/properties"/>
    <ds:schemaRef ds:uri="dd75134e-6a33-41f4-928f-6b252b8aa0b6"/>
    <ds:schemaRef ds:uri="http://schemas.microsoft.com/office/2006/documentManagement/types"/>
    <ds:schemaRef ds:uri="http://purl.org/dc/terms/"/>
    <ds:schemaRef ds:uri="http://schemas.openxmlformats.org/package/2006/metadata/core-properties"/>
    <ds:schemaRef ds:uri="http://purl.org/dc/elements/1.1/"/>
    <ds:schemaRef ds:uri="17b65aea-37c6-43ff-a773-6b4c21acd6f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Whitehead</dc:creator>
  <cp:keywords/>
  <dc:description/>
  <cp:lastModifiedBy>Laura Bell</cp:lastModifiedBy>
  <cp:revision>2</cp:revision>
  <cp:lastPrinted>2024-09-17T10:10:00Z</cp:lastPrinted>
  <dcterms:created xsi:type="dcterms:W3CDTF">2025-01-29T13:38:00Z</dcterms:created>
  <dcterms:modified xsi:type="dcterms:W3CDTF">2025-01-29T13:38:00Z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0x0101000A13BA9CDE48AB41983C8555F2385C0D</vt:lpwstr>
  </property>
</Properties>
</file>