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839"/>
        <w:tblW w:w="10672" w:type="dxa"/>
        <w:tblLook w:val="04A0" w:firstRow="1" w:lastRow="0" w:firstColumn="1" w:lastColumn="0" w:noHBand="0" w:noVBand="1"/>
      </w:tblPr>
      <w:tblGrid>
        <w:gridCol w:w="1975"/>
        <w:gridCol w:w="693"/>
        <w:gridCol w:w="2668"/>
        <w:gridCol w:w="2668"/>
        <w:gridCol w:w="2668"/>
      </w:tblGrid>
      <w:tr w:rsidR="00A41FC3" w:rsidRPr="00031898" w14:paraId="0B60C50E" w14:textId="77777777" w:rsidTr="00553973">
        <w:trPr>
          <w:trHeight w:val="510"/>
        </w:trPr>
        <w:tc>
          <w:tcPr>
            <w:tcW w:w="1975" w:type="dxa"/>
            <w:shd w:val="clear" w:color="auto" w:fill="F2CEED" w:themeFill="accent5" w:themeFillTint="33"/>
            <w:vAlign w:val="center"/>
          </w:tcPr>
          <w:p w14:paraId="7755B9CC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1FC3">
              <w:rPr>
                <w:rFonts w:ascii="Arial" w:hAnsi="Arial" w:cs="Arial"/>
                <w:b/>
                <w:bCs/>
                <w:u w:val="single"/>
              </w:rPr>
              <w:t xml:space="preserve">Year </w:t>
            </w:r>
            <w:r>
              <w:rPr>
                <w:rFonts w:ascii="Arial" w:hAnsi="Arial" w:cs="Arial"/>
                <w:b/>
                <w:bCs/>
                <w:u w:val="single"/>
              </w:rPr>
              <w:t>3.</w:t>
            </w:r>
          </w:p>
        </w:tc>
        <w:tc>
          <w:tcPr>
            <w:tcW w:w="693" w:type="dxa"/>
            <w:shd w:val="clear" w:color="auto" w:fill="95DCF7" w:themeFill="accent4" w:themeFillTint="66"/>
            <w:vAlign w:val="center"/>
          </w:tcPr>
          <w:p w14:paraId="2EC5BA80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2908FD9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EEB5F62" w14:textId="77777777" w:rsidR="00A41FC3" w:rsidRPr="00031898" w:rsidRDefault="00A41FC3" w:rsidP="0055397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16B70DA4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Autumn</w:t>
            </w: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07931AA8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31725CD9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Summer</w:t>
            </w:r>
          </w:p>
        </w:tc>
      </w:tr>
      <w:tr w:rsidR="00A41FC3" w:rsidRPr="00031898" w14:paraId="0F20887D" w14:textId="77777777" w:rsidTr="00553973">
        <w:trPr>
          <w:trHeight w:val="510"/>
        </w:trPr>
        <w:tc>
          <w:tcPr>
            <w:tcW w:w="1975" w:type="dxa"/>
            <w:shd w:val="clear" w:color="auto" w:fill="DAE9F7" w:themeFill="text2" w:themeFillTint="1A"/>
            <w:vAlign w:val="center"/>
          </w:tcPr>
          <w:p w14:paraId="1A7463DC" w14:textId="77777777" w:rsidR="00A41FC3" w:rsidRPr="00031898" w:rsidRDefault="00A41FC3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Area</w:t>
            </w:r>
          </w:p>
        </w:tc>
        <w:tc>
          <w:tcPr>
            <w:tcW w:w="693" w:type="dxa"/>
            <w:vMerge w:val="restart"/>
            <w:shd w:val="clear" w:color="auto" w:fill="DAE9F7" w:themeFill="text2" w:themeFillTint="1A"/>
            <w:textDirection w:val="btLr"/>
          </w:tcPr>
          <w:p w14:paraId="7E27A41E" w14:textId="77777777" w:rsidR="00A41FC3" w:rsidRPr="00031898" w:rsidRDefault="00A41FC3" w:rsidP="00553973">
            <w:pPr>
              <w:ind w:left="113" w:right="113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First half term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51D011C0" w14:textId="3CDA02BD" w:rsidR="00A41FC3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Healthy lifestyles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3645E085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RSHE</w:t>
            </w:r>
          </w:p>
        </w:tc>
        <w:tc>
          <w:tcPr>
            <w:tcW w:w="2668" w:type="dxa"/>
            <w:vMerge w:val="restart"/>
            <w:shd w:val="clear" w:color="auto" w:fill="DAE9F7" w:themeFill="text2" w:themeFillTint="1A"/>
            <w:vAlign w:val="center"/>
          </w:tcPr>
          <w:p w14:paraId="31C32C21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780B15A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31445">
              <w:rPr>
                <w:rFonts w:ascii="Arial" w:hAnsi="Arial" w:cs="Arial"/>
                <w:b/>
                <w:bCs/>
                <w:color w:val="D86DCB" w:themeColor="accent5" w:themeTint="99"/>
                <w:kern w:val="0"/>
                <w:sz w:val="24"/>
                <w:szCs w:val="24"/>
                <w14:ligatures w14:val="none"/>
              </w:rPr>
              <w:t>Flexible learning</w:t>
            </w:r>
          </w:p>
        </w:tc>
      </w:tr>
      <w:tr w:rsidR="00A41FC3" w:rsidRPr="00031898" w14:paraId="2B12C2C2" w14:textId="77777777" w:rsidTr="00553973">
        <w:trPr>
          <w:trHeight w:val="681"/>
        </w:trPr>
        <w:tc>
          <w:tcPr>
            <w:tcW w:w="1975" w:type="dxa"/>
            <w:shd w:val="clear" w:color="auto" w:fill="DAE9F7" w:themeFill="text2" w:themeFillTint="1A"/>
            <w:vAlign w:val="center"/>
          </w:tcPr>
          <w:p w14:paraId="6E20DF20" w14:textId="2F7DB827" w:rsidR="00A41FC3" w:rsidRPr="00031898" w:rsidRDefault="00A41FC3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189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Equals Curriculum</w:t>
            </w:r>
            <w:r w:rsidR="0073198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/ </w:t>
            </w:r>
            <w:r w:rsidR="00731988" w:rsidRPr="00731988">
              <w:rPr>
                <w:rFonts w:ascii="Arial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DfE RSHE secondary</w:t>
            </w:r>
            <w:r w:rsidRPr="0003189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3" w:type="dxa"/>
            <w:vMerge/>
            <w:shd w:val="clear" w:color="auto" w:fill="DAE9F7" w:themeFill="text2" w:themeFillTint="1A"/>
            <w:vAlign w:val="center"/>
          </w:tcPr>
          <w:p w14:paraId="7E1CC5E8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0A245FAF" w14:textId="77777777" w:rsidR="007725F7" w:rsidRDefault="007725F7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Therapy</w:t>
            </w:r>
          </w:p>
          <w:p w14:paraId="30E15C14" w14:textId="05BA9DC5" w:rsidR="007725F7" w:rsidRPr="00031898" w:rsidRDefault="007725F7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(Voyager)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50963C6A" w14:textId="73349021" w:rsidR="00A41FC3" w:rsidRPr="00031898" w:rsidRDefault="00757F32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7F32">
              <w:rPr>
                <w:rFonts w:ascii="Arial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Mental wellbeing</w:t>
            </w:r>
          </w:p>
        </w:tc>
        <w:tc>
          <w:tcPr>
            <w:tcW w:w="2668" w:type="dxa"/>
            <w:vMerge/>
            <w:shd w:val="clear" w:color="auto" w:fill="DAE9F7" w:themeFill="text2" w:themeFillTint="1A"/>
          </w:tcPr>
          <w:p w14:paraId="2E987D7C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71CE" w:rsidRPr="00031898" w14:paraId="2825E1DC" w14:textId="77777777" w:rsidTr="00553973">
        <w:trPr>
          <w:trHeight w:val="510"/>
        </w:trPr>
        <w:tc>
          <w:tcPr>
            <w:tcW w:w="1975" w:type="dxa"/>
            <w:shd w:val="clear" w:color="auto" w:fill="auto"/>
            <w:vAlign w:val="center"/>
          </w:tcPr>
          <w:p w14:paraId="09C6559C" w14:textId="77777777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Area</w:t>
            </w:r>
          </w:p>
        </w:tc>
        <w:tc>
          <w:tcPr>
            <w:tcW w:w="693" w:type="dxa"/>
            <w:vMerge w:val="restart"/>
            <w:shd w:val="clear" w:color="auto" w:fill="auto"/>
            <w:textDirection w:val="btLr"/>
          </w:tcPr>
          <w:p w14:paraId="18CEFFF1" w14:textId="77777777" w:rsidR="008571CE" w:rsidRPr="00031898" w:rsidRDefault="008571CE" w:rsidP="00553973">
            <w:pPr>
              <w:ind w:left="113" w:right="113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Second half term</w:t>
            </w:r>
          </w:p>
        </w:tc>
        <w:tc>
          <w:tcPr>
            <w:tcW w:w="2668" w:type="dxa"/>
            <w:vMerge w:val="restart"/>
            <w:vAlign w:val="center"/>
          </w:tcPr>
          <w:p w14:paraId="583D71DA" w14:textId="720434B3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C4F7F">
              <w:rPr>
                <w:rFonts w:ascii="Arial" w:hAnsi="Arial" w:cs="Arial"/>
                <w:b/>
                <w:bCs/>
                <w:color w:val="D86DCB" w:themeColor="accent5" w:themeTint="99"/>
                <w:kern w:val="0"/>
                <w:sz w:val="24"/>
                <w:szCs w:val="24"/>
                <w14:ligatures w14:val="none"/>
              </w:rPr>
              <w:t>Flexible learning</w:t>
            </w:r>
          </w:p>
        </w:tc>
        <w:tc>
          <w:tcPr>
            <w:tcW w:w="2668" w:type="dxa"/>
            <w:vAlign w:val="center"/>
          </w:tcPr>
          <w:p w14:paraId="4845A5F7" w14:textId="5C746494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70E79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Physical Health</w:t>
            </w:r>
          </w:p>
        </w:tc>
        <w:tc>
          <w:tcPr>
            <w:tcW w:w="2668" w:type="dxa"/>
            <w:vAlign w:val="center"/>
          </w:tcPr>
          <w:p w14:paraId="32FCD28B" w14:textId="77777777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70E79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Physical Health</w:t>
            </w:r>
          </w:p>
        </w:tc>
      </w:tr>
      <w:tr w:rsidR="008571CE" w:rsidRPr="00031898" w14:paraId="6A7D3729" w14:textId="77777777" w:rsidTr="00553973">
        <w:trPr>
          <w:trHeight w:val="1068"/>
        </w:trPr>
        <w:tc>
          <w:tcPr>
            <w:tcW w:w="1975" w:type="dxa"/>
            <w:shd w:val="clear" w:color="auto" w:fill="auto"/>
            <w:vAlign w:val="center"/>
          </w:tcPr>
          <w:p w14:paraId="505673B6" w14:textId="77777777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189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Equals Curriculum </w:t>
            </w: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1FA1EF33" w14:textId="77777777" w:rsidR="008571CE" w:rsidRPr="00031898" w:rsidRDefault="008571CE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vMerge/>
            <w:vAlign w:val="center"/>
          </w:tcPr>
          <w:p w14:paraId="22624874" w14:textId="22CFBBF1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vAlign w:val="center"/>
          </w:tcPr>
          <w:p w14:paraId="637449F6" w14:textId="707CFB1E" w:rsidR="007725F7" w:rsidRDefault="007725F7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Competitive sport</w:t>
            </w:r>
          </w:p>
          <w:p w14:paraId="2F824436" w14:textId="7F4643EC" w:rsidR="00F26424" w:rsidRPr="00031898" w:rsidRDefault="007725F7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(Globetrotter)</w:t>
            </w:r>
          </w:p>
        </w:tc>
        <w:tc>
          <w:tcPr>
            <w:tcW w:w="2668" w:type="dxa"/>
            <w:vAlign w:val="center"/>
          </w:tcPr>
          <w:p w14:paraId="17B00D60" w14:textId="77777777" w:rsidR="00F26424" w:rsidRDefault="008571CE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Team sports</w:t>
            </w:r>
            <w:r w:rsidR="00F2642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(Traveller)</w:t>
            </w:r>
            <w:r w:rsidRPr="00A41FC3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37F9CB1" w14:textId="2A3A3FD8" w:rsidR="008571CE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A41FC3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or</w:t>
            </w:r>
          </w:p>
          <w:p w14:paraId="41AAFA4F" w14:textId="7A331DC1" w:rsidR="008571CE" w:rsidRDefault="00F26424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Hydrotherapy/ gym (Explorer)</w:t>
            </w:r>
          </w:p>
          <w:p w14:paraId="57517187" w14:textId="1F57FE89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712108" w14:textId="77777777" w:rsidR="00553973" w:rsidRDefault="00C70E79" w:rsidP="0052613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2613E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Fitness &amp; Wellbeing</w:t>
      </w:r>
      <w:r w:rsidR="0052613E" w:rsidRPr="0052613E">
        <w:rPr>
          <w:rFonts w:ascii="Arial" w:hAnsi="Arial" w:cs="Arial"/>
          <w:b/>
          <w:bCs/>
          <w:color w:val="7030A0"/>
          <w:sz w:val="28"/>
          <w:szCs w:val="28"/>
          <w:u w:val="single"/>
        </w:rPr>
        <w:t xml:space="preserve"> </w:t>
      </w:r>
      <w:r w:rsidR="0052613E" w:rsidRPr="0052613E">
        <w:rPr>
          <w:rFonts w:ascii="Arial" w:hAnsi="Arial" w:cs="Arial"/>
          <w:b/>
          <w:bCs/>
          <w:sz w:val="28"/>
          <w:szCs w:val="28"/>
          <w:u w:val="single"/>
        </w:rPr>
        <w:t>Curriculum – Woolston 6</w:t>
      </w:r>
      <w:r w:rsidR="0052613E" w:rsidRPr="0052613E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52613E" w:rsidRPr="0052613E">
        <w:rPr>
          <w:rFonts w:ascii="Arial" w:hAnsi="Arial" w:cs="Arial"/>
          <w:b/>
          <w:bCs/>
          <w:sz w:val="28"/>
          <w:szCs w:val="28"/>
          <w:u w:val="single"/>
        </w:rPr>
        <w:t xml:space="preserve"> Form College </w:t>
      </w:r>
    </w:p>
    <w:p w14:paraId="3CDE29A0" w14:textId="1B0D192F" w:rsidR="002A706D" w:rsidRDefault="0052613E" w:rsidP="0052613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2613E">
        <w:rPr>
          <w:rFonts w:ascii="Arial" w:hAnsi="Arial" w:cs="Arial"/>
          <w:b/>
          <w:bCs/>
          <w:sz w:val="28"/>
          <w:szCs w:val="28"/>
          <w:u w:val="single"/>
        </w:rPr>
        <w:t>3 year plan.</w:t>
      </w:r>
    </w:p>
    <w:p w14:paraId="2D498D7B" w14:textId="30655E02" w:rsidR="001F4A0A" w:rsidRDefault="001F4A0A">
      <w:pPr>
        <w:rPr>
          <w:rFonts w:ascii="Arial" w:hAnsi="Arial" w:cs="Arial"/>
        </w:rPr>
      </w:pPr>
      <w:r>
        <w:rPr>
          <w:rFonts w:ascii="Arial" w:hAnsi="Arial" w:cs="Arial"/>
        </w:rPr>
        <w:t>Topics initially taken from EQUALs</w:t>
      </w:r>
      <w:r w:rsidR="00DE4558">
        <w:rPr>
          <w:rFonts w:ascii="Arial" w:hAnsi="Arial" w:cs="Arial"/>
        </w:rPr>
        <w:t xml:space="preserve"> and DfE RSHE objectives </w:t>
      </w:r>
      <w:r w:rsidR="00DE4558" w:rsidRPr="00DE4558">
        <w:rPr>
          <w:rFonts w:ascii="Arial" w:hAnsi="Arial" w:cs="Arial"/>
          <w:sz w:val="16"/>
          <w:szCs w:val="16"/>
        </w:rPr>
        <w:t>[Found in PSHE Association SEND Framework KS4],</w:t>
      </w:r>
      <w:r w:rsidRPr="00DE45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to underpin the focus of learning, with some flexibility for personalised learning where the choice of study is chosen by the class team to reflect the needs of their group.  </w:t>
      </w:r>
    </w:p>
    <w:p w14:paraId="1713DA8E" w14:textId="1D39F250" w:rsidR="00C70E79" w:rsidRPr="00A41FC3" w:rsidRDefault="001F4A0A">
      <w:pPr>
        <w:rPr>
          <w:rFonts w:ascii="Arial" w:hAnsi="Arial" w:cs="Arial"/>
        </w:rPr>
      </w:pPr>
      <w:r>
        <w:rPr>
          <w:rFonts w:ascii="Arial" w:hAnsi="Arial" w:cs="Arial"/>
        </w:rPr>
        <w:t>For example, Form A may need work on friendships, whilst Form B needs to focus on healthy eating.  List of suggested topics and resources for this ‘Flexible learning’ to be found at the base of this document.</w:t>
      </w:r>
    </w:p>
    <w:tbl>
      <w:tblPr>
        <w:tblStyle w:val="TableGrid"/>
        <w:tblpPr w:leftFromText="180" w:rightFromText="180" w:vertAnchor="page" w:horzAnchor="margin" w:tblpY="4003"/>
        <w:tblW w:w="10672" w:type="dxa"/>
        <w:tblLook w:val="04A0" w:firstRow="1" w:lastRow="0" w:firstColumn="1" w:lastColumn="0" w:noHBand="0" w:noVBand="1"/>
      </w:tblPr>
      <w:tblGrid>
        <w:gridCol w:w="1975"/>
        <w:gridCol w:w="693"/>
        <w:gridCol w:w="2668"/>
        <w:gridCol w:w="2668"/>
        <w:gridCol w:w="2668"/>
      </w:tblGrid>
      <w:tr w:rsidR="00A41FC3" w:rsidRPr="00031898" w14:paraId="756F9863" w14:textId="77777777" w:rsidTr="00553973">
        <w:trPr>
          <w:trHeight w:val="510"/>
        </w:trPr>
        <w:tc>
          <w:tcPr>
            <w:tcW w:w="1975" w:type="dxa"/>
            <w:shd w:val="clear" w:color="auto" w:fill="FAE2D5" w:themeFill="accent2" w:themeFillTint="33"/>
            <w:vAlign w:val="center"/>
          </w:tcPr>
          <w:p w14:paraId="69851C39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989A37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1FC3">
              <w:rPr>
                <w:rFonts w:ascii="Arial" w:hAnsi="Arial" w:cs="Arial"/>
                <w:b/>
                <w:bCs/>
                <w:u w:val="single"/>
              </w:rPr>
              <w:t>Year 1.</w:t>
            </w:r>
          </w:p>
          <w:p w14:paraId="2360EBDA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3" w:type="dxa"/>
            <w:shd w:val="clear" w:color="auto" w:fill="95DCF7" w:themeFill="accent4" w:themeFillTint="66"/>
            <w:vAlign w:val="center"/>
          </w:tcPr>
          <w:p w14:paraId="5844C2B1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0EDD87D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F972B99" w14:textId="77777777" w:rsidR="00A41FC3" w:rsidRPr="00031898" w:rsidRDefault="00A41FC3" w:rsidP="0055397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05704D8C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Autumn</w:t>
            </w: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405BB9D8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19F55FF9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Summer</w:t>
            </w:r>
          </w:p>
        </w:tc>
      </w:tr>
      <w:tr w:rsidR="008571CE" w:rsidRPr="00031898" w14:paraId="5C0820F1" w14:textId="77777777" w:rsidTr="00553973">
        <w:trPr>
          <w:trHeight w:val="510"/>
        </w:trPr>
        <w:tc>
          <w:tcPr>
            <w:tcW w:w="1975" w:type="dxa"/>
            <w:shd w:val="clear" w:color="auto" w:fill="DAE9F7" w:themeFill="text2" w:themeFillTint="1A"/>
            <w:vAlign w:val="center"/>
          </w:tcPr>
          <w:p w14:paraId="5536125D" w14:textId="77777777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Area</w:t>
            </w:r>
          </w:p>
        </w:tc>
        <w:tc>
          <w:tcPr>
            <w:tcW w:w="693" w:type="dxa"/>
            <w:vMerge w:val="restart"/>
            <w:shd w:val="clear" w:color="auto" w:fill="DAE9F7" w:themeFill="text2" w:themeFillTint="1A"/>
            <w:textDirection w:val="btLr"/>
          </w:tcPr>
          <w:p w14:paraId="166B5221" w14:textId="77777777" w:rsidR="008571CE" w:rsidRPr="00031898" w:rsidRDefault="008571CE" w:rsidP="00553973">
            <w:pPr>
              <w:ind w:left="113" w:right="113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First half term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2E3A7563" w14:textId="77777777" w:rsidR="008571CE" w:rsidRPr="00C70E79" w:rsidRDefault="008571CE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Healthy lifestyles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13B60FB0" w14:textId="77777777" w:rsidR="008571CE" w:rsidRPr="00C70E79" w:rsidRDefault="008571CE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RSHE</w:t>
            </w:r>
          </w:p>
        </w:tc>
        <w:tc>
          <w:tcPr>
            <w:tcW w:w="2668" w:type="dxa"/>
            <w:vMerge w:val="restart"/>
            <w:shd w:val="clear" w:color="auto" w:fill="DAE9F7" w:themeFill="text2" w:themeFillTint="1A"/>
            <w:vAlign w:val="center"/>
          </w:tcPr>
          <w:p w14:paraId="4A8499AB" w14:textId="7674E4B6" w:rsidR="008571CE" w:rsidRPr="00C70E79" w:rsidRDefault="008571CE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4F7F">
              <w:rPr>
                <w:rFonts w:ascii="Arial" w:hAnsi="Arial" w:cs="Arial"/>
                <w:b/>
                <w:bCs/>
                <w:color w:val="D86DCB" w:themeColor="accent5" w:themeTint="99"/>
                <w:kern w:val="0"/>
                <w:sz w:val="24"/>
                <w:szCs w:val="24"/>
                <w14:ligatures w14:val="none"/>
              </w:rPr>
              <w:t>Flexible learning</w:t>
            </w:r>
          </w:p>
        </w:tc>
      </w:tr>
      <w:tr w:rsidR="008571CE" w:rsidRPr="00031898" w14:paraId="22E96F35" w14:textId="77777777" w:rsidTr="00553973">
        <w:trPr>
          <w:trHeight w:val="681"/>
        </w:trPr>
        <w:tc>
          <w:tcPr>
            <w:tcW w:w="1975" w:type="dxa"/>
            <w:shd w:val="clear" w:color="auto" w:fill="DAE9F7" w:themeFill="text2" w:themeFillTint="1A"/>
            <w:vAlign w:val="center"/>
          </w:tcPr>
          <w:p w14:paraId="3EE4A600" w14:textId="5395CC25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189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Equals Curriculum</w:t>
            </w:r>
            <w:r w:rsidR="0073198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/ </w:t>
            </w:r>
            <w:r w:rsidR="00731988" w:rsidRPr="00731988">
              <w:rPr>
                <w:rFonts w:ascii="Arial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DfE RSHE secondary</w:t>
            </w:r>
          </w:p>
        </w:tc>
        <w:tc>
          <w:tcPr>
            <w:tcW w:w="693" w:type="dxa"/>
            <w:vMerge/>
            <w:shd w:val="clear" w:color="auto" w:fill="DAE9F7" w:themeFill="text2" w:themeFillTint="1A"/>
            <w:vAlign w:val="center"/>
          </w:tcPr>
          <w:p w14:paraId="64C12FC8" w14:textId="77777777" w:rsidR="008571CE" w:rsidRPr="00031898" w:rsidRDefault="008571CE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6252E711" w14:textId="77777777" w:rsidR="008571CE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Drugs Awareness </w:t>
            </w:r>
          </w:p>
          <w:p w14:paraId="21776818" w14:textId="77777777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(Globetrotters)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7CE1304A" w14:textId="5C30FAE8" w:rsidR="008571CE" w:rsidRPr="00031898" w:rsidRDefault="00F26424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3947">
              <w:rPr>
                <w:rFonts w:ascii="Arial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Health and prevention</w:t>
            </w:r>
            <w:r>
              <w:rPr>
                <w:rFonts w:ascii="Arial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68" w:type="dxa"/>
            <w:vMerge/>
            <w:shd w:val="clear" w:color="auto" w:fill="DAE9F7" w:themeFill="text2" w:themeFillTint="1A"/>
            <w:vAlign w:val="center"/>
          </w:tcPr>
          <w:p w14:paraId="66068356" w14:textId="77777777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41FC3" w:rsidRPr="00031898" w14:paraId="227A566A" w14:textId="77777777" w:rsidTr="00553973">
        <w:trPr>
          <w:trHeight w:val="510"/>
        </w:trPr>
        <w:tc>
          <w:tcPr>
            <w:tcW w:w="1975" w:type="dxa"/>
            <w:shd w:val="clear" w:color="auto" w:fill="auto"/>
            <w:vAlign w:val="center"/>
          </w:tcPr>
          <w:p w14:paraId="705C0C7B" w14:textId="77777777" w:rsidR="00A41FC3" w:rsidRPr="00031898" w:rsidRDefault="00A41FC3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Area</w:t>
            </w:r>
          </w:p>
        </w:tc>
        <w:tc>
          <w:tcPr>
            <w:tcW w:w="693" w:type="dxa"/>
            <w:vMerge w:val="restart"/>
            <w:shd w:val="clear" w:color="auto" w:fill="auto"/>
            <w:textDirection w:val="btLr"/>
          </w:tcPr>
          <w:p w14:paraId="1657CEC9" w14:textId="77777777" w:rsidR="00A41FC3" w:rsidRPr="00031898" w:rsidRDefault="00A41FC3" w:rsidP="00553973">
            <w:pPr>
              <w:ind w:left="113" w:right="113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Second half term</w:t>
            </w:r>
          </w:p>
        </w:tc>
        <w:tc>
          <w:tcPr>
            <w:tcW w:w="2668" w:type="dxa"/>
            <w:vMerge w:val="restart"/>
            <w:vAlign w:val="center"/>
          </w:tcPr>
          <w:p w14:paraId="41A4B17D" w14:textId="77777777" w:rsidR="00A41FC3" w:rsidRPr="00C70E79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4F7F">
              <w:rPr>
                <w:rFonts w:ascii="Arial" w:hAnsi="Arial" w:cs="Arial"/>
                <w:b/>
                <w:bCs/>
                <w:color w:val="D86DCB" w:themeColor="accent5" w:themeTint="99"/>
                <w:kern w:val="0"/>
                <w:sz w:val="24"/>
                <w:szCs w:val="24"/>
                <w14:ligatures w14:val="none"/>
              </w:rPr>
              <w:t>Flexible learning</w:t>
            </w:r>
          </w:p>
        </w:tc>
        <w:tc>
          <w:tcPr>
            <w:tcW w:w="2668" w:type="dxa"/>
            <w:vAlign w:val="center"/>
          </w:tcPr>
          <w:p w14:paraId="6639D24A" w14:textId="77777777" w:rsidR="00A41FC3" w:rsidRPr="00C70E79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0E79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Physical Health</w:t>
            </w:r>
          </w:p>
        </w:tc>
        <w:tc>
          <w:tcPr>
            <w:tcW w:w="2668" w:type="dxa"/>
            <w:vAlign w:val="center"/>
          </w:tcPr>
          <w:p w14:paraId="53453E78" w14:textId="77777777" w:rsidR="00A41FC3" w:rsidRPr="00C70E79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0E79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Physical Health</w:t>
            </w:r>
          </w:p>
        </w:tc>
      </w:tr>
      <w:tr w:rsidR="00A41FC3" w:rsidRPr="00031898" w14:paraId="7FA55E05" w14:textId="77777777" w:rsidTr="00553973">
        <w:trPr>
          <w:trHeight w:val="1163"/>
        </w:trPr>
        <w:tc>
          <w:tcPr>
            <w:tcW w:w="1975" w:type="dxa"/>
            <w:shd w:val="clear" w:color="auto" w:fill="auto"/>
            <w:vAlign w:val="center"/>
          </w:tcPr>
          <w:p w14:paraId="4A51EBA9" w14:textId="77777777" w:rsidR="00A41FC3" w:rsidRPr="00031898" w:rsidRDefault="00A41FC3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189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Equals Curriculum </w:t>
            </w: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43CA935A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vMerge/>
            <w:vAlign w:val="center"/>
          </w:tcPr>
          <w:p w14:paraId="4D83BF2F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vAlign w:val="center"/>
          </w:tcPr>
          <w:p w14:paraId="524A3F98" w14:textId="77777777" w:rsidR="00A41FC3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Sport in the Community</w:t>
            </w:r>
          </w:p>
          <w:p w14:paraId="05769C0A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(Voyager)</w:t>
            </w:r>
          </w:p>
        </w:tc>
        <w:tc>
          <w:tcPr>
            <w:tcW w:w="2668" w:type="dxa"/>
            <w:vAlign w:val="center"/>
          </w:tcPr>
          <w:p w14:paraId="324CDBBD" w14:textId="77777777" w:rsidR="00A41FC3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Team sports</w:t>
            </w:r>
            <w:r w:rsidRPr="00A41FC3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or</w:t>
            </w:r>
          </w:p>
          <w:p w14:paraId="4996ACAA" w14:textId="77777777" w:rsidR="00A41FC3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Physiotherapy/ sensory environments</w:t>
            </w:r>
          </w:p>
          <w:p w14:paraId="346AC8C8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(Traveller)</w:t>
            </w:r>
          </w:p>
        </w:tc>
      </w:tr>
    </w:tbl>
    <w:tbl>
      <w:tblPr>
        <w:tblStyle w:val="TableGrid"/>
        <w:tblpPr w:leftFromText="180" w:rightFromText="180" w:vertAnchor="page" w:horzAnchor="margin" w:tblpY="7968"/>
        <w:tblW w:w="10672" w:type="dxa"/>
        <w:tblLook w:val="04A0" w:firstRow="1" w:lastRow="0" w:firstColumn="1" w:lastColumn="0" w:noHBand="0" w:noVBand="1"/>
      </w:tblPr>
      <w:tblGrid>
        <w:gridCol w:w="1975"/>
        <w:gridCol w:w="693"/>
        <w:gridCol w:w="2668"/>
        <w:gridCol w:w="2668"/>
        <w:gridCol w:w="2668"/>
      </w:tblGrid>
      <w:tr w:rsidR="00A41FC3" w:rsidRPr="00031898" w14:paraId="5C117606" w14:textId="77777777" w:rsidTr="00553973">
        <w:trPr>
          <w:trHeight w:val="510"/>
        </w:trPr>
        <w:tc>
          <w:tcPr>
            <w:tcW w:w="1975" w:type="dxa"/>
            <w:shd w:val="clear" w:color="auto" w:fill="C1F0C7" w:themeFill="accent3" w:themeFillTint="33"/>
            <w:vAlign w:val="center"/>
          </w:tcPr>
          <w:p w14:paraId="70282640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1FC3">
              <w:rPr>
                <w:rFonts w:ascii="Arial" w:hAnsi="Arial" w:cs="Arial"/>
                <w:b/>
                <w:bCs/>
                <w:u w:val="single"/>
              </w:rPr>
              <w:t xml:space="preserve">Year </w:t>
            </w:r>
            <w:r>
              <w:rPr>
                <w:rFonts w:ascii="Arial" w:hAnsi="Arial" w:cs="Arial"/>
                <w:b/>
                <w:bCs/>
                <w:u w:val="single"/>
              </w:rPr>
              <w:t>2.</w:t>
            </w:r>
          </w:p>
        </w:tc>
        <w:tc>
          <w:tcPr>
            <w:tcW w:w="693" w:type="dxa"/>
            <w:shd w:val="clear" w:color="auto" w:fill="95DCF7" w:themeFill="accent4" w:themeFillTint="66"/>
            <w:vAlign w:val="center"/>
          </w:tcPr>
          <w:p w14:paraId="4F5066A7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A7EE2D1" w14:textId="77777777" w:rsidR="00A41FC3" w:rsidRPr="00031898" w:rsidRDefault="00A41FC3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0D05713" w14:textId="77777777" w:rsidR="00A41FC3" w:rsidRPr="00031898" w:rsidRDefault="00A41FC3" w:rsidP="00553973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63A94400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Autumn</w:t>
            </w: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6FA29481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2668" w:type="dxa"/>
            <w:shd w:val="clear" w:color="auto" w:fill="95DCF7" w:themeFill="accent4" w:themeFillTint="66"/>
            <w:vAlign w:val="center"/>
          </w:tcPr>
          <w:p w14:paraId="4B281744" w14:textId="77777777" w:rsidR="00A41FC3" w:rsidRPr="00031898" w:rsidRDefault="00A41FC3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Summer</w:t>
            </w:r>
          </w:p>
        </w:tc>
      </w:tr>
      <w:tr w:rsidR="008571CE" w:rsidRPr="00031898" w14:paraId="171304F4" w14:textId="77777777" w:rsidTr="00553973">
        <w:trPr>
          <w:trHeight w:val="510"/>
        </w:trPr>
        <w:tc>
          <w:tcPr>
            <w:tcW w:w="1975" w:type="dxa"/>
            <w:shd w:val="clear" w:color="auto" w:fill="DAE9F7" w:themeFill="text2" w:themeFillTint="1A"/>
            <w:vAlign w:val="center"/>
          </w:tcPr>
          <w:p w14:paraId="24E9BAB8" w14:textId="77777777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Area</w:t>
            </w:r>
          </w:p>
        </w:tc>
        <w:tc>
          <w:tcPr>
            <w:tcW w:w="693" w:type="dxa"/>
            <w:vMerge w:val="restart"/>
            <w:shd w:val="clear" w:color="auto" w:fill="DAE9F7" w:themeFill="text2" w:themeFillTint="1A"/>
            <w:textDirection w:val="btLr"/>
          </w:tcPr>
          <w:p w14:paraId="35ACE5F5" w14:textId="77777777" w:rsidR="008571CE" w:rsidRPr="00031898" w:rsidRDefault="008571CE" w:rsidP="00553973">
            <w:pPr>
              <w:ind w:left="113" w:right="113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First half term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44FEBBEC" w14:textId="3B284332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Healthy lifestyles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7B7C375B" w14:textId="77777777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RSHE</w:t>
            </w:r>
          </w:p>
        </w:tc>
        <w:tc>
          <w:tcPr>
            <w:tcW w:w="2668" w:type="dxa"/>
            <w:vMerge w:val="restart"/>
            <w:shd w:val="clear" w:color="auto" w:fill="DAE9F7" w:themeFill="text2" w:themeFillTint="1A"/>
            <w:vAlign w:val="center"/>
          </w:tcPr>
          <w:p w14:paraId="67648A1A" w14:textId="1D49B91B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C4F7F">
              <w:rPr>
                <w:rFonts w:ascii="Arial" w:hAnsi="Arial" w:cs="Arial"/>
                <w:b/>
                <w:bCs/>
                <w:color w:val="D86DCB" w:themeColor="accent5" w:themeTint="99"/>
                <w:kern w:val="0"/>
                <w:sz w:val="24"/>
                <w:szCs w:val="24"/>
                <w14:ligatures w14:val="none"/>
              </w:rPr>
              <w:t>Flexible learning</w:t>
            </w:r>
          </w:p>
        </w:tc>
      </w:tr>
      <w:tr w:rsidR="008571CE" w:rsidRPr="00031898" w14:paraId="5538A1E5" w14:textId="77777777" w:rsidTr="00553973">
        <w:trPr>
          <w:trHeight w:val="681"/>
        </w:trPr>
        <w:tc>
          <w:tcPr>
            <w:tcW w:w="1975" w:type="dxa"/>
            <w:shd w:val="clear" w:color="auto" w:fill="DAE9F7" w:themeFill="text2" w:themeFillTint="1A"/>
            <w:vAlign w:val="center"/>
          </w:tcPr>
          <w:p w14:paraId="4FB1C1A2" w14:textId="4FE587A2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189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Equals Curriculum</w:t>
            </w:r>
            <w:r w:rsidR="0073198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/ </w:t>
            </w:r>
            <w:r w:rsidR="00731988" w:rsidRPr="00731988">
              <w:rPr>
                <w:rFonts w:ascii="Arial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DfE RSHE secondary</w:t>
            </w:r>
          </w:p>
        </w:tc>
        <w:tc>
          <w:tcPr>
            <w:tcW w:w="693" w:type="dxa"/>
            <w:vMerge/>
            <w:shd w:val="clear" w:color="auto" w:fill="DAE9F7" w:themeFill="text2" w:themeFillTint="1A"/>
            <w:vAlign w:val="center"/>
          </w:tcPr>
          <w:p w14:paraId="715E3825" w14:textId="77777777" w:rsidR="008571CE" w:rsidRPr="00031898" w:rsidRDefault="008571CE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6DE5D166" w14:textId="77777777" w:rsidR="00033947" w:rsidRDefault="008E6A56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A healthy lifestyle</w:t>
            </w:r>
          </w:p>
          <w:p w14:paraId="469CCA8B" w14:textId="1D3688EC" w:rsidR="008E6A56" w:rsidRPr="00031898" w:rsidRDefault="008E6A56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(Explorer)</w:t>
            </w:r>
          </w:p>
        </w:tc>
        <w:tc>
          <w:tcPr>
            <w:tcW w:w="2668" w:type="dxa"/>
            <w:shd w:val="clear" w:color="auto" w:fill="DAE9F7" w:themeFill="text2" w:themeFillTint="1A"/>
            <w:vAlign w:val="center"/>
          </w:tcPr>
          <w:p w14:paraId="08130DF1" w14:textId="5E16791C" w:rsidR="008571CE" w:rsidRPr="00031898" w:rsidRDefault="00F26424" w:rsidP="00553973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988">
              <w:rPr>
                <w:rFonts w:ascii="Arial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14:ligatures w14:val="none"/>
              </w:rPr>
              <w:t>Internet safety and harm</w:t>
            </w:r>
          </w:p>
        </w:tc>
        <w:tc>
          <w:tcPr>
            <w:tcW w:w="2668" w:type="dxa"/>
            <w:vMerge/>
            <w:shd w:val="clear" w:color="auto" w:fill="DAE9F7" w:themeFill="text2" w:themeFillTint="1A"/>
            <w:vAlign w:val="center"/>
          </w:tcPr>
          <w:p w14:paraId="5E0A890D" w14:textId="77777777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571CE" w:rsidRPr="00031898" w14:paraId="2766312F" w14:textId="77777777" w:rsidTr="00553973">
        <w:trPr>
          <w:trHeight w:val="510"/>
        </w:trPr>
        <w:tc>
          <w:tcPr>
            <w:tcW w:w="1975" w:type="dxa"/>
            <w:shd w:val="clear" w:color="auto" w:fill="auto"/>
            <w:vAlign w:val="center"/>
          </w:tcPr>
          <w:p w14:paraId="78A7B6CA" w14:textId="77777777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Area</w:t>
            </w:r>
          </w:p>
        </w:tc>
        <w:tc>
          <w:tcPr>
            <w:tcW w:w="693" w:type="dxa"/>
            <w:vMerge w:val="restart"/>
            <w:shd w:val="clear" w:color="auto" w:fill="auto"/>
            <w:textDirection w:val="btLr"/>
          </w:tcPr>
          <w:p w14:paraId="551C531A" w14:textId="77777777" w:rsidR="008571CE" w:rsidRPr="00031898" w:rsidRDefault="008571CE" w:rsidP="00553973">
            <w:pPr>
              <w:ind w:left="113" w:right="113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Second half term</w:t>
            </w:r>
          </w:p>
        </w:tc>
        <w:tc>
          <w:tcPr>
            <w:tcW w:w="2668" w:type="dxa"/>
            <w:vMerge w:val="restart"/>
            <w:vAlign w:val="center"/>
          </w:tcPr>
          <w:p w14:paraId="3AACDFB1" w14:textId="11D54CB0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C4F7F">
              <w:rPr>
                <w:rFonts w:ascii="Arial" w:hAnsi="Arial" w:cs="Arial"/>
                <w:b/>
                <w:bCs/>
                <w:color w:val="D86DCB" w:themeColor="accent5" w:themeTint="99"/>
                <w:kern w:val="0"/>
                <w:sz w:val="24"/>
                <w:szCs w:val="24"/>
                <w14:ligatures w14:val="none"/>
              </w:rPr>
              <w:t>Flexible learning</w:t>
            </w:r>
          </w:p>
        </w:tc>
        <w:tc>
          <w:tcPr>
            <w:tcW w:w="2668" w:type="dxa"/>
            <w:vAlign w:val="center"/>
          </w:tcPr>
          <w:p w14:paraId="150E5B93" w14:textId="726D0C0E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70E79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Physical Health</w:t>
            </w:r>
          </w:p>
        </w:tc>
        <w:tc>
          <w:tcPr>
            <w:tcW w:w="2668" w:type="dxa"/>
            <w:vAlign w:val="center"/>
          </w:tcPr>
          <w:p w14:paraId="62DBDACF" w14:textId="77777777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C70E79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Physical Health</w:t>
            </w:r>
          </w:p>
        </w:tc>
      </w:tr>
      <w:tr w:rsidR="008571CE" w:rsidRPr="00031898" w14:paraId="49C302FB" w14:textId="77777777" w:rsidTr="00553973">
        <w:trPr>
          <w:trHeight w:val="1071"/>
        </w:trPr>
        <w:tc>
          <w:tcPr>
            <w:tcW w:w="1975" w:type="dxa"/>
            <w:shd w:val="clear" w:color="auto" w:fill="auto"/>
            <w:vAlign w:val="center"/>
          </w:tcPr>
          <w:p w14:paraId="1679A6D4" w14:textId="77777777" w:rsidR="008571CE" w:rsidRPr="00031898" w:rsidRDefault="008571CE" w:rsidP="00553973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189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Equals Curriculum </w:t>
            </w: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5401C2D2" w14:textId="77777777" w:rsidR="008571CE" w:rsidRPr="00031898" w:rsidRDefault="008571CE" w:rsidP="00553973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vMerge/>
            <w:vAlign w:val="center"/>
          </w:tcPr>
          <w:p w14:paraId="629BC7C8" w14:textId="052905EF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8" w:type="dxa"/>
            <w:vAlign w:val="center"/>
          </w:tcPr>
          <w:p w14:paraId="3811194A" w14:textId="77777777" w:rsidR="00F26424" w:rsidRDefault="00F26424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Using technology for leisure</w:t>
            </w:r>
          </w:p>
          <w:p w14:paraId="0D4C272A" w14:textId="0303FEFB" w:rsidR="008571CE" w:rsidRPr="00031898" w:rsidRDefault="00F26424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(Voyager)</w:t>
            </w:r>
          </w:p>
        </w:tc>
        <w:tc>
          <w:tcPr>
            <w:tcW w:w="2668" w:type="dxa"/>
            <w:vAlign w:val="center"/>
          </w:tcPr>
          <w:p w14:paraId="3D873220" w14:textId="77777777" w:rsidR="008571CE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Team sports</w:t>
            </w:r>
            <w:r w:rsidRPr="00A41FC3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or</w:t>
            </w:r>
          </w:p>
          <w:p w14:paraId="069AD47D" w14:textId="42980309" w:rsidR="008571CE" w:rsidRDefault="00F26424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Using the community for leisure</w:t>
            </w:r>
          </w:p>
          <w:p w14:paraId="7CD6713C" w14:textId="77777777" w:rsidR="008571CE" w:rsidRPr="00031898" w:rsidRDefault="008571CE" w:rsidP="00553973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(Traveller)</w:t>
            </w:r>
          </w:p>
        </w:tc>
      </w:tr>
    </w:tbl>
    <w:p w14:paraId="35E7E0F1" w14:textId="77777777" w:rsidR="00C70E79" w:rsidRDefault="00C70E79">
      <w:pPr>
        <w:rPr>
          <w:rFonts w:ascii="Arial" w:hAnsi="Arial" w:cs="Arial"/>
          <w:sz w:val="28"/>
          <w:szCs w:val="28"/>
        </w:rPr>
      </w:pPr>
    </w:p>
    <w:p w14:paraId="570390F4" w14:textId="7AA06718" w:rsidR="00DE4558" w:rsidRPr="00DE4558" w:rsidRDefault="00DE455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E4558">
        <w:rPr>
          <w:rFonts w:ascii="Arial" w:hAnsi="Arial" w:cs="Arial"/>
          <w:b/>
          <w:bCs/>
          <w:u w:val="single"/>
        </w:rPr>
        <w:lastRenderedPageBreak/>
        <w:t>‘</w:t>
      </w:r>
      <w:r w:rsidR="001F4A0A" w:rsidRPr="00DE4558">
        <w:rPr>
          <w:rFonts w:ascii="Arial" w:hAnsi="Arial" w:cs="Arial"/>
          <w:b/>
          <w:bCs/>
          <w:u w:val="single"/>
        </w:rPr>
        <w:t>Flexible learning</w:t>
      </w:r>
      <w:r w:rsidRPr="00DE4558">
        <w:rPr>
          <w:rFonts w:ascii="Arial" w:hAnsi="Arial" w:cs="Arial"/>
          <w:b/>
          <w:bCs/>
          <w:u w:val="single"/>
        </w:rPr>
        <w:t>’</w:t>
      </w:r>
      <w:r w:rsidR="001F4A0A" w:rsidRPr="00DE4558">
        <w:rPr>
          <w:rFonts w:ascii="Arial" w:hAnsi="Arial" w:cs="Arial"/>
          <w:b/>
          <w:bCs/>
          <w:u w:val="single"/>
        </w:rPr>
        <w:t xml:space="preserve"> topic suggestions</w:t>
      </w:r>
      <w:r w:rsidRPr="00DE4558">
        <w:rPr>
          <w:rFonts w:ascii="Arial" w:hAnsi="Arial" w:cs="Arial"/>
          <w:b/>
          <w:bCs/>
          <w:u w:val="single"/>
        </w:rPr>
        <w:t>:</w:t>
      </w:r>
      <w:r w:rsidR="001F4A0A" w:rsidRPr="00DE4558">
        <w:rPr>
          <w:rFonts w:ascii="Arial" w:hAnsi="Arial" w:cs="Arial"/>
          <w:b/>
          <w:bCs/>
          <w:u w:val="single"/>
        </w:rPr>
        <w:t xml:space="preserve"> </w:t>
      </w:r>
    </w:p>
    <w:p w14:paraId="1F48BB64" w14:textId="4664E56E" w:rsidR="00C70E79" w:rsidRDefault="001F4A0A">
      <w:pPr>
        <w:rPr>
          <w:rFonts w:ascii="Arial" w:hAnsi="Arial" w:cs="Arial"/>
          <w:sz w:val="28"/>
          <w:szCs w:val="28"/>
        </w:rPr>
      </w:pPr>
      <w:r w:rsidRPr="00DE4558">
        <w:rPr>
          <w:rFonts w:ascii="Arial" w:hAnsi="Arial" w:cs="Arial"/>
          <w:sz w:val="20"/>
          <w:szCs w:val="20"/>
        </w:rPr>
        <w:t>[Please focus this half term’s learning on the needs of your class, to personalise their learning for improved fitness</w:t>
      </w:r>
      <w:r w:rsidR="008571CE">
        <w:rPr>
          <w:rFonts w:ascii="Arial" w:hAnsi="Arial" w:cs="Arial"/>
          <w:sz w:val="20"/>
          <w:szCs w:val="20"/>
        </w:rPr>
        <w:t xml:space="preserve"> &amp; </w:t>
      </w:r>
      <w:r w:rsidRPr="00DE4558">
        <w:rPr>
          <w:rFonts w:ascii="Arial" w:hAnsi="Arial" w:cs="Arial"/>
          <w:sz w:val="20"/>
          <w:szCs w:val="20"/>
        </w:rPr>
        <w:t>wellbeing]</w:t>
      </w:r>
    </w:p>
    <w:p w14:paraId="58AE6760" w14:textId="7D2E427B" w:rsidR="00C70E79" w:rsidRDefault="00A41FC3" w:rsidP="008C4F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Mental health</w:t>
      </w:r>
    </w:p>
    <w:p w14:paraId="4B1F7F0F" w14:textId="63316557" w:rsidR="00A41FC3" w:rsidRDefault="00A41FC3" w:rsidP="008C4F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Physical wellbeing</w:t>
      </w:r>
      <w:r w:rsidR="008571CE">
        <w:rPr>
          <w:rFonts w:ascii="Arial" w:hAnsi="Arial" w:cs="Arial"/>
        </w:rPr>
        <w:t xml:space="preserve"> – dentist, doctors, hospital, opticians </w:t>
      </w:r>
    </w:p>
    <w:p w14:paraId="573E6162" w14:textId="63DFC8FD" w:rsidR="00A41FC3" w:rsidRDefault="00A41FC3" w:rsidP="008C4F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Healthy eating</w:t>
      </w:r>
    </w:p>
    <w:p w14:paraId="63B6BF12" w14:textId="77EA6596" w:rsidR="00A41FC3" w:rsidRDefault="00A41FC3" w:rsidP="008C4F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Friendships</w:t>
      </w:r>
    </w:p>
    <w:p w14:paraId="4EDC0B45" w14:textId="61B65A97" w:rsidR="00A41FC3" w:rsidRDefault="00A41FC3" w:rsidP="008C4F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Relationships</w:t>
      </w:r>
    </w:p>
    <w:p w14:paraId="0E3AFF89" w14:textId="37CB5962" w:rsidR="00A41FC3" w:rsidRDefault="00A41FC3" w:rsidP="008C4F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Personal care</w:t>
      </w:r>
      <w:r w:rsidR="008E4D08">
        <w:rPr>
          <w:rFonts w:ascii="Arial" w:hAnsi="Arial" w:cs="Arial"/>
        </w:rPr>
        <w:t xml:space="preserve"> and hygiene</w:t>
      </w:r>
      <w:r w:rsidR="008571CE">
        <w:rPr>
          <w:rFonts w:ascii="Arial" w:hAnsi="Arial" w:cs="Arial"/>
        </w:rPr>
        <w:t xml:space="preserve"> – hair, beauty, teeth, body, clothing</w:t>
      </w:r>
    </w:p>
    <w:p w14:paraId="3D58ED59" w14:textId="3BC4D9CB" w:rsidR="00C70E79" w:rsidRDefault="00A41FC3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Emotional wellbeing/ </w:t>
      </w:r>
      <w:r w:rsidR="00C40178">
        <w:rPr>
          <w:rFonts w:ascii="Arial" w:hAnsi="Arial" w:cs="Arial"/>
        </w:rPr>
        <w:t>self-regulation</w:t>
      </w:r>
    </w:p>
    <w:p w14:paraId="0E58841E" w14:textId="0BE6DF31" w:rsidR="00C40178" w:rsidRDefault="00C40178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Working cooperatively </w:t>
      </w:r>
    </w:p>
    <w:p w14:paraId="1A4224EE" w14:textId="6DAEC940" w:rsidR="00C40178" w:rsidRDefault="008E4D08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Independent living skills extend/ consolidate</w:t>
      </w:r>
    </w:p>
    <w:p w14:paraId="6B020F9C" w14:textId="52ED3CC6" w:rsidR="008E4D08" w:rsidRDefault="008E4D08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Sensory needs/ learning</w:t>
      </w:r>
    </w:p>
    <w:p w14:paraId="4F18C22B" w14:textId="0D206A9D" w:rsidR="008E4D08" w:rsidRDefault="008E4D08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Safety – medicines, household hazards</w:t>
      </w:r>
    </w:p>
    <w:p w14:paraId="307869C4" w14:textId="15F3DD37" w:rsidR="004403F7" w:rsidRDefault="004403F7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Sleep and relaxation</w:t>
      </w:r>
    </w:p>
    <w:p w14:paraId="3B181E86" w14:textId="06D49B5B" w:rsidR="004403F7" w:rsidRDefault="004403F7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Community exploration – health facilities, leisure facilities</w:t>
      </w:r>
    </w:p>
    <w:p w14:paraId="55ADC09D" w14:textId="2605A858" w:rsidR="004403F7" w:rsidRDefault="004403F7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Community support understanding – emergency services, help in emergencies, people who help us</w:t>
      </w:r>
    </w:p>
    <w:p w14:paraId="34CD1E48" w14:textId="7BA7AE9E" w:rsidR="008571CE" w:rsidRDefault="008571CE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RSHE – changing bodies, puberty, importance of personal hygiene</w:t>
      </w:r>
    </w:p>
    <w:p w14:paraId="5DD8A8FE" w14:textId="5CD96249" w:rsidR="008571CE" w:rsidRDefault="008571CE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Accessing the outdoors – community events, leisure centres, swimming, forest schools activities, exploring local area and facilities</w:t>
      </w:r>
    </w:p>
    <w:p w14:paraId="3D6B3F63" w14:textId="560B9116" w:rsidR="00853192" w:rsidRPr="00C40178" w:rsidRDefault="00853192" w:rsidP="00C401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Transition – especially classes with Y14 students in</w:t>
      </w:r>
    </w:p>
    <w:p w14:paraId="7AE3D5C4" w14:textId="77777777" w:rsidR="00C70E79" w:rsidRDefault="00C70E79">
      <w:pPr>
        <w:rPr>
          <w:rFonts w:ascii="Arial" w:hAnsi="Arial" w:cs="Arial"/>
          <w:sz w:val="28"/>
          <w:szCs w:val="28"/>
        </w:rPr>
      </w:pPr>
    </w:p>
    <w:p w14:paraId="5F25CE75" w14:textId="77777777" w:rsidR="00C70E79" w:rsidRDefault="00C70E79">
      <w:pPr>
        <w:rPr>
          <w:rFonts w:ascii="Arial" w:hAnsi="Arial" w:cs="Arial"/>
          <w:sz w:val="28"/>
          <w:szCs w:val="28"/>
        </w:rPr>
      </w:pPr>
    </w:p>
    <w:p w14:paraId="47B676AA" w14:textId="77777777" w:rsidR="00C70E79" w:rsidRDefault="00C70E79">
      <w:pPr>
        <w:rPr>
          <w:rFonts w:ascii="Arial" w:hAnsi="Arial" w:cs="Arial"/>
          <w:sz w:val="28"/>
          <w:szCs w:val="28"/>
        </w:rPr>
      </w:pPr>
    </w:p>
    <w:p w14:paraId="38BC49FC" w14:textId="77777777" w:rsidR="00C70E79" w:rsidRPr="002A706D" w:rsidRDefault="00C70E79">
      <w:pPr>
        <w:rPr>
          <w:rFonts w:ascii="Arial" w:hAnsi="Arial" w:cs="Arial"/>
          <w:sz w:val="28"/>
          <w:szCs w:val="28"/>
        </w:rPr>
      </w:pPr>
    </w:p>
    <w:sectPr w:rsidR="00C70E79" w:rsidRPr="002A706D" w:rsidSect="002013AD">
      <w:pgSz w:w="11906" w:h="16838"/>
      <w:pgMar w:top="540" w:right="476" w:bottom="12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02A"/>
    <w:multiLevelType w:val="hybridMultilevel"/>
    <w:tmpl w:val="A438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4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6D"/>
    <w:rsid w:val="00033947"/>
    <w:rsid w:val="001C1AF7"/>
    <w:rsid w:val="001F4A0A"/>
    <w:rsid w:val="002013AD"/>
    <w:rsid w:val="002A706D"/>
    <w:rsid w:val="004403F7"/>
    <w:rsid w:val="00486CF0"/>
    <w:rsid w:val="0052613E"/>
    <w:rsid w:val="00553973"/>
    <w:rsid w:val="00731988"/>
    <w:rsid w:val="00744682"/>
    <w:rsid w:val="00757F32"/>
    <w:rsid w:val="007725F7"/>
    <w:rsid w:val="00853192"/>
    <w:rsid w:val="008571CE"/>
    <w:rsid w:val="008C4F7F"/>
    <w:rsid w:val="008E4D08"/>
    <w:rsid w:val="008E6A56"/>
    <w:rsid w:val="00A41FC3"/>
    <w:rsid w:val="00BC3FB9"/>
    <w:rsid w:val="00C40178"/>
    <w:rsid w:val="00C70E79"/>
    <w:rsid w:val="00DE4558"/>
    <w:rsid w:val="00F26424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4024"/>
  <w15:chartTrackingRefBased/>
  <w15:docId w15:val="{878BB090-D4A7-459A-B1A8-70C034F7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0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06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Lynch</dc:creator>
  <cp:keywords/>
  <dc:description/>
  <cp:lastModifiedBy>Claire Lynch</cp:lastModifiedBy>
  <cp:revision>15</cp:revision>
  <dcterms:created xsi:type="dcterms:W3CDTF">2024-03-02T13:24:00Z</dcterms:created>
  <dcterms:modified xsi:type="dcterms:W3CDTF">2024-03-03T10:44:00Z</dcterms:modified>
</cp:coreProperties>
</file>